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2" w:type="dxa"/>
        <w:tblLook w:val="04A0" w:firstRow="1" w:lastRow="0" w:firstColumn="1" w:lastColumn="0" w:noHBand="0" w:noVBand="1"/>
      </w:tblPr>
      <w:tblGrid>
        <w:gridCol w:w="791"/>
        <w:gridCol w:w="819"/>
        <w:gridCol w:w="543"/>
        <w:gridCol w:w="1085"/>
        <w:gridCol w:w="616"/>
        <w:gridCol w:w="568"/>
        <w:gridCol w:w="575"/>
        <w:gridCol w:w="568"/>
        <w:gridCol w:w="575"/>
        <w:gridCol w:w="568"/>
        <w:gridCol w:w="575"/>
        <w:gridCol w:w="568"/>
        <w:gridCol w:w="575"/>
        <w:gridCol w:w="568"/>
        <w:gridCol w:w="575"/>
        <w:gridCol w:w="568"/>
        <w:gridCol w:w="575"/>
        <w:gridCol w:w="568"/>
        <w:gridCol w:w="575"/>
        <w:gridCol w:w="1032"/>
        <w:gridCol w:w="1189"/>
      </w:tblGrid>
      <w:tr w:rsidR="002E113C" w:rsidRPr="002E113C" w14:paraId="79C0F1B4" w14:textId="77777777" w:rsidTr="002E113C">
        <w:trPr>
          <w:trHeight w:val="900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53B4BA1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TRAINING MATRIX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5752F59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Safety Orientation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E9C533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en-CA"/>
              </w:rPr>
              <w:t xml:space="preserve">WHMIS </w:t>
            </w:r>
          </w:p>
          <w:p w14:paraId="24A58744" w14:textId="045C93BC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CA"/>
              </w:rPr>
              <w:t>2015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7D42FF8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First Aid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E512D3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Fall Protection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5B3F7A2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Scaffold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2D3E23B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Fit Testing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43EC7BB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Confined Space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6252243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Elevated Work Platform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0443656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Excavation &amp; Trenching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99EAE2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Leadership for Safety Excellence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AFC8AD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Accident Investigation</w:t>
            </w:r>
          </w:p>
        </w:tc>
      </w:tr>
      <w:tr w:rsidR="002E113C" w:rsidRPr="002E113C" w14:paraId="75ACBFB3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A057E9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Employee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FD5B4B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Position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4832FF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Hire Date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7D4F6B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Completed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00ABE3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72F88F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5A533E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Expiry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DC629A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638864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Expiry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183CB0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8117E3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Expiry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62243C0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31ED06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Expiry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02DB15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3F86F9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Expiry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CDD640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453EDB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Expiry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2D23DC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699922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Expiry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0C4FA29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0F4E32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n-CA"/>
              </w:rPr>
              <w:t>Taken</w:t>
            </w:r>
          </w:p>
        </w:tc>
      </w:tr>
      <w:tr w:rsidR="002E113C" w:rsidRPr="002E113C" w14:paraId="116D8FDB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3F11" w14:textId="77777777" w:rsidR="002E113C" w:rsidRPr="002E113C" w:rsidRDefault="002E113C" w:rsidP="002E11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Jane Doe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77EB" w14:textId="77777777" w:rsidR="002E113C" w:rsidRPr="002E113C" w:rsidRDefault="002E113C" w:rsidP="002E113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Owner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F3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2020-Jan-1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A47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2020-Jan-1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17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2015-Apr-26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7C2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2018-Jan-1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F0A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FF0000"/>
                <w:sz w:val="14"/>
                <w:szCs w:val="14"/>
                <w:lang w:eastAsia="en-CA"/>
              </w:rPr>
              <w:t>2021-Jan-1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4CF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2020-Feb-1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D4B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2023-Feb-1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0A8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N/A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56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N/A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BE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DD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EA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F02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73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7B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BC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11D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85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7E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E113C" w:rsidRPr="002E113C" w14:paraId="0A8143A2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70EB" w14:textId="77777777" w:rsidR="002E113C" w:rsidRPr="002E113C" w:rsidRDefault="002E113C" w:rsidP="002E11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Scott Guy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AF39" w14:textId="77777777" w:rsidR="002E113C" w:rsidRPr="002E113C" w:rsidRDefault="002E113C" w:rsidP="002E113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Operator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255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D8A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0B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B12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2A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03D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36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E72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0F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95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8F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497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8A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291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93A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32E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B7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97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C3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E113C" w:rsidRPr="002E113C" w14:paraId="7C111FBA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18E" w14:textId="77777777" w:rsidR="002E113C" w:rsidRPr="002E113C" w:rsidRDefault="002E113C" w:rsidP="002E11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Jill Name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74CD" w14:textId="77777777" w:rsidR="002E113C" w:rsidRPr="002E113C" w:rsidRDefault="002E113C" w:rsidP="002E113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Labourer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98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62D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66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87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79E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C1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7BA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04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2D0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83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E0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BA6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B35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99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5F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7D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8CE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16C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11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E113C" w:rsidRPr="002E113C" w14:paraId="3DA457CA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25B2" w14:textId="0BA4FD67" w:rsidR="002E113C" w:rsidRPr="002E113C" w:rsidRDefault="002E113C" w:rsidP="002E113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Joe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Ball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2B5" w14:textId="77777777" w:rsidR="002E113C" w:rsidRPr="002E113C" w:rsidRDefault="002E113C" w:rsidP="002E113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4"/>
                <w:szCs w:val="14"/>
                <w:lang w:eastAsia="en-CA"/>
              </w:rPr>
              <w:t>Supervisor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E9D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52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CC2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E6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96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9F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0EE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17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83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018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876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716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8D7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BA8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49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952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E3C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E113C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59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83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E113C" w:rsidRPr="002E113C" w14:paraId="2884DDFA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AE62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2D1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DE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E6A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70E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64D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BD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7FA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C3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79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A7C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A8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6E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308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44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6C3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6F0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82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15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3D5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C9D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E113C" w:rsidRPr="002E113C" w14:paraId="21BC967D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795E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1CE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0B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3C8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8A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DC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74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D4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6B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C38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9E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9EF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51D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AE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013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F5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A8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9AF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F3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B45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14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E113C" w:rsidRPr="002E113C" w14:paraId="77F57266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546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E2A8C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413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798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CE2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FBD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7E7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4B6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CD1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C6F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23F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330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DF1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6FD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55E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C9A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B96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902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7CB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CB7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9538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</w:tr>
      <w:tr w:rsidR="002E113C" w:rsidRPr="002E113C" w14:paraId="482C273D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911C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3C3A8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A76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C3B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C47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7DD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89E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4DB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A790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5AE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4E1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C45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C8C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09E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CE2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CBE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6F77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B58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A3F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28D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088C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</w:tr>
      <w:tr w:rsidR="002E113C" w:rsidRPr="002E113C" w14:paraId="58B867C4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BE04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8792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9B3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840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ABC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9D9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B16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AC8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135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7E9D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24BF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112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F27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C60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A58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D00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BDC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9DE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A73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BEE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2FE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</w:tr>
      <w:tr w:rsidR="002E113C" w:rsidRPr="002E113C" w14:paraId="08D6D980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080C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342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38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57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353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DCD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E1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71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CF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A85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E89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4E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772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784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C0E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ABC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0BC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27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79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716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CBBB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2E113C" w:rsidRPr="002E113C" w14:paraId="44930052" w14:textId="77777777" w:rsidTr="002E113C">
        <w:trPr>
          <w:trHeight w:val="29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0A4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5D0" w14:textId="77777777" w:rsidR="002E113C" w:rsidRPr="002E113C" w:rsidRDefault="002E113C" w:rsidP="002E1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510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8A4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D67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A962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A95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8F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39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261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7F3F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D4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A23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B4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16D3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9F1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62B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0389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EAE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8DA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F428" w14:textId="77777777" w:rsidR="002E113C" w:rsidRPr="002E113C" w:rsidRDefault="002E113C" w:rsidP="002E11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2E11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</w:tbl>
    <w:p w14:paraId="60BDE5A6" w14:textId="77777777" w:rsidR="00B55147" w:rsidRDefault="00B55147"/>
    <w:sectPr w:rsidR="00B55147" w:rsidSect="002E11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3C"/>
    <w:rsid w:val="002E113C"/>
    <w:rsid w:val="00B55147"/>
    <w:rsid w:val="00C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CAB6"/>
  <w15:chartTrackingRefBased/>
  <w15:docId w15:val="{F96E8070-40A5-458F-855A-C2B6A73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Mercer</dc:creator>
  <cp:keywords/>
  <dc:description/>
  <cp:lastModifiedBy>Lesley Mercer</cp:lastModifiedBy>
  <cp:revision>1</cp:revision>
  <dcterms:created xsi:type="dcterms:W3CDTF">2024-02-07T17:49:00Z</dcterms:created>
  <dcterms:modified xsi:type="dcterms:W3CDTF">2024-02-07T17:58:00Z</dcterms:modified>
</cp:coreProperties>
</file>