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25C" w14:textId="2D3830A6" w:rsidR="00DD5832" w:rsidRPr="0004510E" w:rsidRDefault="00AB1EF3" w:rsidP="0004510E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AB1EF3">
        <w:rPr>
          <w:rFonts w:ascii="Arial" w:eastAsia="Times New Roman" w:hAnsi="Arial" w:cs="Arial"/>
          <w:b/>
          <w:sz w:val="24"/>
          <w:szCs w:val="24"/>
        </w:rPr>
        <w:t xml:space="preserve">Safe Work </w:t>
      </w:r>
      <w:r w:rsidR="00B10E0F">
        <w:rPr>
          <w:rFonts w:ascii="Arial" w:eastAsia="Times New Roman" w:hAnsi="Arial" w:cs="Arial"/>
          <w:b/>
          <w:sz w:val="24"/>
          <w:szCs w:val="24"/>
        </w:rPr>
        <w:t>Practice</w:t>
      </w:r>
      <w:r w:rsidR="00D83F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60A45" w:rsidRPr="00660A45">
        <w:rPr>
          <w:rFonts w:ascii="Calibri" w:eastAsia="Calibri" w:hAnsi="Calibri" w:cs="Times New Roman"/>
          <w:b/>
          <w:bCs/>
          <w:sz w:val="28"/>
          <w:szCs w:val="28"/>
        </w:rPr>
        <w:t>Use of Chain Saws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Safe Work Procedure general details"/>
        <w:tblDescription w:val="This table includes the department or area where this safe work procedure is required, who approved the procedure, the date the procedure was created, and the next review date."/>
      </w:tblPr>
      <w:tblGrid>
        <w:gridCol w:w="2336"/>
        <w:gridCol w:w="2334"/>
        <w:gridCol w:w="1988"/>
        <w:gridCol w:w="2682"/>
      </w:tblGrid>
      <w:tr w:rsidR="00AB1EF3" w:rsidRPr="00AB1EF3" w14:paraId="533E6F11" w14:textId="77777777" w:rsidTr="00AB1EF3">
        <w:trPr>
          <w:tblHeader/>
        </w:trPr>
        <w:tc>
          <w:tcPr>
            <w:tcW w:w="2336" w:type="dxa"/>
            <w:shd w:val="clear" w:color="auto" w:fill="D9D9D9"/>
          </w:tcPr>
          <w:p w14:paraId="4108D066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Department/Area:</w:t>
            </w:r>
          </w:p>
        </w:tc>
        <w:tc>
          <w:tcPr>
            <w:tcW w:w="2334" w:type="dxa"/>
            <w:shd w:val="clear" w:color="auto" w:fill="D9D9D9"/>
          </w:tcPr>
          <w:p w14:paraId="0A2FBD9D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Approved by:</w:t>
            </w:r>
          </w:p>
        </w:tc>
        <w:tc>
          <w:tcPr>
            <w:tcW w:w="1988" w:type="dxa"/>
            <w:shd w:val="clear" w:color="auto" w:fill="D9D9D9"/>
          </w:tcPr>
          <w:p w14:paraId="6489DA5E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Date Created:</w:t>
            </w:r>
          </w:p>
        </w:tc>
        <w:tc>
          <w:tcPr>
            <w:tcW w:w="2682" w:type="dxa"/>
            <w:shd w:val="clear" w:color="auto" w:fill="D9D9D9"/>
          </w:tcPr>
          <w:p w14:paraId="178B3A0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Review/Revision Date:</w:t>
            </w:r>
          </w:p>
        </w:tc>
      </w:tr>
      <w:tr w:rsidR="00AB1EF3" w:rsidRPr="00AB1EF3" w14:paraId="1D7CE70A" w14:textId="77777777" w:rsidTr="00D364FF">
        <w:tc>
          <w:tcPr>
            <w:tcW w:w="2336" w:type="dxa"/>
          </w:tcPr>
          <w:p w14:paraId="1D37CC6C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insert text here</w:t>
            </w:r>
          </w:p>
        </w:tc>
        <w:tc>
          <w:tcPr>
            <w:tcW w:w="2334" w:type="dxa"/>
          </w:tcPr>
          <w:p w14:paraId="00AA1EA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8" w:type="dxa"/>
          </w:tcPr>
          <w:p w14:paraId="1965E6B3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2" w:type="dxa"/>
          </w:tcPr>
          <w:p w14:paraId="75501D31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BB81AA9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  <w:tblCaption w:val="Potential hazards and risk levels"/>
        <w:tblDescription w:val="This table lists potential hazards for this job task, and the level of risk for each hazard. "/>
      </w:tblPr>
      <w:tblGrid>
        <w:gridCol w:w="6658"/>
        <w:gridCol w:w="2693"/>
      </w:tblGrid>
      <w:tr w:rsidR="00AB1EF3" w:rsidRPr="00AB1EF3" w14:paraId="01A948D3" w14:textId="77777777" w:rsidTr="00AB1EF3">
        <w:trPr>
          <w:tblHeader/>
        </w:trPr>
        <w:tc>
          <w:tcPr>
            <w:tcW w:w="6658" w:type="dxa"/>
            <w:shd w:val="clear" w:color="auto" w:fill="D9D9D9"/>
            <w:vAlign w:val="center"/>
          </w:tcPr>
          <w:p w14:paraId="40E3AFCB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Potential Hazard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DBD5E2" w14:textId="77777777" w:rsidR="00AB1EF3" w:rsidRPr="00AB1EF3" w:rsidRDefault="00AB1EF3" w:rsidP="00AB1EF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Risk level</w:t>
            </w:r>
          </w:p>
        </w:tc>
      </w:tr>
      <w:tr w:rsidR="00AB1EF3" w:rsidRPr="00AB1EF3" w14:paraId="6CA3111E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65B74BB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Awkward/sustained postures - bend, reach, lift</w:t>
            </w:r>
          </w:p>
        </w:tc>
        <w:tc>
          <w:tcPr>
            <w:tcW w:w="2693" w:type="dxa"/>
            <w:vAlign w:val="center"/>
          </w:tcPr>
          <w:p w14:paraId="0D9A1EFA" w14:textId="354EB779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D063F2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6D4A3DC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Forceful exertions - lifting</w:t>
            </w:r>
          </w:p>
        </w:tc>
        <w:tc>
          <w:tcPr>
            <w:tcW w:w="2693" w:type="dxa"/>
            <w:vAlign w:val="center"/>
          </w:tcPr>
          <w:p w14:paraId="669F016A" w14:textId="27E15FF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D0158AF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73B2DB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Repetitive movements</w:t>
            </w:r>
          </w:p>
        </w:tc>
        <w:tc>
          <w:tcPr>
            <w:tcW w:w="2693" w:type="dxa"/>
            <w:vAlign w:val="center"/>
          </w:tcPr>
          <w:p w14:paraId="2FA30B9D" w14:textId="0C2A893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31D0782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7B3F27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Vibration</w:t>
            </w:r>
          </w:p>
        </w:tc>
        <w:tc>
          <w:tcPr>
            <w:tcW w:w="2693" w:type="dxa"/>
            <w:vAlign w:val="center"/>
          </w:tcPr>
          <w:p w14:paraId="2D697E3F" w14:textId="56DF466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673564B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4BB5F126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Compression</w:t>
            </w:r>
          </w:p>
        </w:tc>
        <w:tc>
          <w:tcPr>
            <w:tcW w:w="2693" w:type="dxa"/>
            <w:vAlign w:val="center"/>
          </w:tcPr>
          <w:p w14:paraId="1DF1205D" w14:textId="4E9C5FBD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1CEA77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C2522A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Sharp points/edges - sharp materials</w:t>
            </w:r>
          </w:p>
        </w:tc>
        <w:tc>
          <w:tcPr>
            <w:tcW w:w="2693" w:type="dxa"/>
            <w:vAlign w:val="center"/>
          </w:tcPr>
          <w:p w14:paraId="26D6E3B6" w14:textId="6011C7B3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20B106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9F3DD1F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Pinch points - bin lids</w:t>
            </w:r>
          </w:p>
        </w:tc>
        <w:tc>
          <w:tcPr>
            <w:tcW w:w="2693" w:type="dxa"/>
            <w:vAlign w:val="center"/>
          </w:tcPr>
          <w:p w14:paraId="4B76D044" w14:textId="2527096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98BD525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0933F16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Materials falling - bin lids</w:t>
            </w:r>
          </w:p>
        </w:tc>
        <w:tc>
          <w:tcPr>
            <w:tcW w:w="2693" w:type="dxa"/>
            <w:vAlign w:val="center"/>
          </w:tcPr>
          <w:p w14:paraId="28BF9A36" w14:textId="65A0730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5F1B3E2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47CC9E0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Surfaces causing falls - icy, snow in winter</w:t>
            </w:r>
          </w:p>
        </w:tc>
        <w:tc>
          <w:tcPr>
            <w:tcW w:w="2693" w:type="dxa"/>
            <w:vAlign w:val="center"/>
          </w:tcPr>
          <w:p w14:paraId="2259839F" w14:textId="576ADA9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698F12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332C64BE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Moving machinery</w:t>
            </w:r>
          </w:p>
        </w:tc>
        <w:tc>
          <w:tcPr>
            <w:tcW w:w="2693" w:type="dxa"/>
            <w:vAlign w:val="center"/>
          </w:tcPr>
          <w:p w14:paraId="49218931" w14:textId="3950D26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0434E01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468ECB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Chemicals</w:t>
            </w:r>
          </w:p>
        </w:tc>
        <w:tc>
          <w:tcPr>
            <w:tcW w:w="2693" w:type="dxa"/>
            <w:vAlign w:val="center"/>
          </w:tcPr>
          <w:p w14:paraId="584D159F" w14:textId="6CA3D948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737192F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143CA7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Biological pathogens - contact with waste</w:t>
            </w:r>
          </w:p>
        </w:tc>
        <w:tc>
          <w:tcPr>
            <w:tcW w:w="2693" w:type="dxa"/>
            <w:vAlign w:val="center"/>
          </w:tcPr>
          <w:p w14:paraId="1067A6AA" w14:textId="64D39DA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37A1B3EC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720B578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Electrical</w:t>
            </w:r>
          </w:p>
        </w:tc>
        <w:tc>
          <w:tcPr>
            <w:tcW w:w="2693" w:type="dxa"/>
            <w:vAlign w:val="center"/>
          </w:tcPr>
          <w:p w14:paraId="6CDEBA65" w14:textId="2553411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8146D38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18028B2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Extreme heat/cold</w:t>
            </w:r>
          </w:p>
        </w:tc>
        <w:tc>
          <w:tcPr>
            <w:tcW w:w="2693" w:type="dxa"/>
            <w:vAlign w:val="center"/>
          </w:tcPr>
          <w:p w14:paraId="3CA604D6" w14:textId="05F414A0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454F866A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52AED14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Noise</w:t>
            </w:r>
          </w:p>
        </w:tc>
        <w:tc>
          <w:tcPr>
            <w:tcW w:w="2693" w:type="dxa"/>
            <w:vAlign w:val="center"/>
          </w:tcPr>
          <w:p w14:paraId="179EE1F7" w14:textId="7FC803BB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8A309E9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6E4678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Combustibles/flammables</w:t>
            </w:r>
          </w:p>
        </w:tc>
        <w:tc>
          <w:tcPr>
            <w:tcW w:w="2693" w:type="dxa"/>
            <w:vAlign w:val="center"/>
          </w:tcPr>
          <w:p w14:paraId="53636EEB" w14:textId="37441352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6F3BD6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11BFEFA3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Risk of falling</w:t>
            </w:r>
          </w:p>
        </w:tc>
        <w:tc>
          <w:tcPr>
            <w:tcW w:w="2693" w:type="dxa"/>
            <w:vAlign w:val="center"/>
          </w:tcPr>
          <w:p w14:paraId="0B58F857" w14:textId="49A60A54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  <w:tr w:rsidR="00AB1EF3" w:rsidRPr="00AB1EF3" w14:paraId="2F9681F4" w14:textId="77777777" w:rsidTr="00D364FF">
        <w:trPr>
          <w:trHeight w:val="283"/>
        </w:trPr>
        <w:tc>
          <w:tcPr>
            <w:tcW w:w="6658" w:type="dxa"/>
            <w:vAlign w:val="center"/>
          </w:tcPr>
          <w:p w14:paraId="65B23511" w14:textId="77777777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  <w:r w:rsidRPr="00AB1EF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693" w:type="dxa"/>
            <w:vAlign w:val="center"/>
          </w:tcPr>
          <w:p w14:paraId="00AAB2B5" w14:textId="01E714AE" w:rsidR="00AB1EF3" w:rsidRPr="00AB1EF3" w:rsidRDefault="00AB1EF3" w:rsidP="00AB1EF3">
            <w:pPr>
              <w:rPr>
                <w:rFonts w:ascii="Arial" w:eastAsia="Times New Roman" w:hAnsi="Arial" w:cs="Arial"/>
              </w:rPr>
            </w:pPr>
          </w:p>
        </w:tc>
      </w:tr>
    </w:tbl>
    <w:p w14:paraId="3C0429F6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9351" w:type="dxa"/>
        <w:tblLook w:val="0420" w:firstRow="1" w:lastRow="0" w:firstColumn="0" w:lastColumn="0" w:noHBand="0" w:noVBand="1"/>
        <w:tblCaption w:val="Safety considerations and training"/>
        <w:tblDescription w:val="This table lists risk control devices, personal protective equipment, training and reference information, and other safety considerations required for the safe work procedure. "/>
      </w:tblPr>
      <w:tblGrid>
        <w:gridCol w:w="5215"/>
        <w:gridCol w:w="4136"/>
      </w:tblGrid>
      <w:tr w:rsidR="00AB1EF3" w:rsidRPr="00AB1EF3" w14:paraId="143F5766" w14:textId="77777777" w:rsidTr="00AB1EF3">
        <w:trPr>
          <w:tblHeader/>
        </w:trPr>
        <w:tc>
          <w:tcPr>
            <w:tcW w:w="5215" w:type="dxa"/>
            <w:shd w:val="clear" w:color="auto" w:fill="D9D9D9"/>
          </w:tcPr>
          <w:p w14:paraId="06CA89D1" w14:textId="77777777" w:rsidR="00AB1EF3" w:rsidRPr="00AB1EF3" w:rsidRDefault="00AB1EF3" w:rsidP="00AB1E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AB1EF3">
              <w:rPr>
                <w:rFonts w:ascii="Arial" w:eastAsia="Times New Roman" w:hAnsi="Arial" w:cs="Arial"/>
                <w:b/>
                <w:bCs/>
              </w:rPr>
              <w:t>Risk control devices, personal protective equipment, and other safety considerations</w:t>
            </w:r>
          </w:p>
        </w:tc>
        <w:tc>
          <w:tcPr>
            <w:tcW w:w="4136" w:type="dxa"/>
            <w:shd w:val="clear" w:color="auto" w:fill="D9D9D9"/>
          </w:tcPr>
          <w:p w14:paraId="2315BEA4" w14:textId="77777777" w:rsidR="00AB1EF3" w:rsidRPr="00AB1EF3" w:rsidRDefault="00AB1EF3" w:rsidP="00AB1EF3">
            <w:pPr>
              <w:rPr>
                <w:rFonts w:ascii="Arial" w:eastAsia="Times New Roman" w:hAnsi="Arial" w:cs="Arial"/>
                <w:b/>
              </w:rPr>
            </w:pPr>
            <w:r w:rsidRPr="00AB1EF3">
              <w:rPr>
                <w:rFonts w:ascii="Arial" w:eastAsia="Times New Roman" w:hAnsi="Arial" w:cs="Arial"/>
                <w:b/>
              </w:rPr>
              <w:t>Training/Reference info</w:t>
            </w:r>
          </w:p>
        </w:tc>
      </w:tr>
      <w:tr w:rsidR="00AB1EF3" w:rsidRPr="00AB1EF3" w14:paraId="475C08F1" w14:textId="77777777" w:rsidTr="00D364FF">
        <w:tc>
          <w:tcPr>
            <w:tcW w:w="5215" w:type="dxa"/>
          </w:tcPr>
          <w:p w14:paraId="2149E8DC" w14:textId="77777777" w:rsidR="00AB1EF3" w:rsidRPr="00AB1EF3" w:rsidRDefault="00AB1EF3" w:rsidP="0088636E">
            <w:pPr>
              <w:autoSpaceDE w:val="0"/>
              <w:autoSpaceDN w:val="0"/>
              <w:adjustRightInd w:val="0"/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136" w:type="dxa"/>
          </w:tcPr>
          <w:p w14:paraId="1E1283EE" w14:textId="77777777" w:rsidR="00AB1EF3" w:rsidRPr="00AB1EF3" w:rsidRDefault="00AB1EF3" w:rsidP="0088636E">
            <w:pPr>
              <w:ind w:left="227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0CFEA55" w14:textId="77777777" w:rsidR="00AB1EF3" w:rsidRPr="00AB1EF3" w:rsidRDefault="00AB1EF3" w:rsidP="00AB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C1E46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the proper personal protective equipment (PPE) to be worn is set out in the manufacturer and Occupational Health &amp; Safety Legislation.</w:t>
      </w:r>
    </w:p>
    <w:p w14:paraId="51D24EA7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chain brake is functioning properly and adequately stops the chain.</w:t>
      </w:r>
    </w:p>
    <w:p w14:paraId="0C2033BD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chain must is sharp and has the correct tension and be adequately lubricated.</w:t>
      </w:r>
    </w:p>
    <w:p w14:paraId="4A6D8FAF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correct methods of starting, holding, carrying or storage and use of the saw as directed by the manufacturer must be used.</w:t>
      </w:r>
    </w:p>
    <w:p w14:paraId="682E04FD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the chain saw for cutting above shoulder height.</w:t>
      </w:r>
    </w:p>
    <w:p w14:paraId="488244A3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fueling is done in a well-ventilated area and not while the saw is running or hot.</w:t>
      </w:r>
    </w:p>
    <w:p w14:paraId="488FFC2D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use an approved safety container must be used to contain the fuel used along with a proper spout or funnel for pouring.</w:t>
      </w:r>
    </w:p>
    <w:p w14:paraId="56CA37D1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ensure that when carrying/transporting a chain the bar guard must be in place, the chain bar must be toward the back and the motor must be shut off.</w:t>
      </w:r>
    </w:p>
    <w:p w14:paraId="26CC353A" w14:textId="77777777" w:rsidR="005879A2" w:rsidRDefault="005879A2" w:rsidP="005879A2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cstheme="minorHAnsi"/>
          <w:b/>
          <w:sz w:val="24"/>
          <w:szCs w:val="24"/>
        </w:rPr>
        <w:lastRenderedPageBreak/>
        <w:t>DO</w:t>
      </w:r>
      <w:r>
        <w:rPr>
          <w:rFonts w:cstheme="minorHAnsi"/>
          <w:sz w:val="24"/>
          <w:szCs w:val="24"/>
        </w:rPr>
        <w:t xml:space="preserve"> follow Chainsaw Safe Work Procedures </w:t>
      </w:r>
      <w:r>
        <w:t>step by step.</w:t>
      </w:r>
    </w:p>
    <w:p w14:paraId="17F37D7F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Ensure the wheels do not touch the work rest and that the gap between wheel and rest is no greater than 1.5mm.</w:t>
      </w:r>
    </w:p>
    <w:p w14:paraId="732231CC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Check that the wheels are running true and are not glazed or loaded.</w:t>
      </w:r>
    </w:p>
    <w:p w14:paraId="01DD55F3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Check for cracks in the wheel and report any you find.</w:t>
      </w:r>
    </w:p>
    <w:p w14:paraId="2337020D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Stand to the side of the wheels when starting up.</w:t>
      </w:r>
    </w:p>
    <w:p w14:paraId="10567E1A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Let the wheels gain maximum speed before starting to grind.</w:t>
      </w:r>
    </w:p>
    <w:p w14:paraId="61305999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Only one person may operate this machine at any one time.</w:t>
      </w:r>
    </w:p>
    <w:p w14:paraId="16EA3E97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Clean up and absorb any coolant spills immediately. </w:t>
      </w:r>
    </w:p>
    <w:p w14:paraId="336FF1EF" w14:textId="77777777" w:rsidR="0041680E" w:rsidRPr="0041680E" w:rsidRDefault="0041680E" w:rsidP="00F314E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Leave the machine in a safe, </w:t>
      </w:r>
      <w:proofErr w:type="gramStart"/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clean</w:t>
      </w:r>
      <w:proofErr w:type="gramEnd"/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 and tidy state.</w:t>
      </w:r>
    </w:p>
    <w:p w14:paraId="68A137D0" w14:textId="77777777" w:rsidR="0041680E" w:rsidRPr="0041680E" w:rsidRDefault="0041680E" w:rsidP="0041680E">
      <w:pPr>
        <w:tabs>
          <w:tab w:val="left" w:pos="72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AU"/>
        </w:rPr>
      </w:pPr>
    </w:p>
    <w:p w14:paraId="0BE7062D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Do not use faulty equipment. Immediately report any suspect machinery.</w:t>
      </w:r>
    </w:p>
    <w:p w14:paraId="38E49722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Do not hold workpiece with gloves, cloth, </w:t>
      </w:r>
      <w:proofErr w:type="gramStart"/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apron</w:t>
      </w:r>
      <w:proofErr w:type="gramEnd"/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 or pliers.</w:t>
      </w:r>
    </w:p>
    <w:p w14:paraId="3486C254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Do not grind non-ferrous metals.</w:t>
      </w:r>
    </w:p>
    <w:p w14:paraId="30D9D53A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Do not grind on the side of the wheel.</w:t>
      </w:r>
    </w:p>
    <w:p w14:paraId="2FD5DB34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 xml:space="preserve">Do not hold small objects by hand. </w:t>
      </w:r>
    </w:p>
    <w:p w14:paraId="3A471828" w14:textId="77777777" w:rsidR="0041680E" w:rsidRPr="0041680E" w:rsidRDefault="0041680E" w:rsidP="00F314E6">
      <w:pPr>
        <w:numPr>
          <w:ilvl w:val="0"/>
          <w:numId w:val="3"/>
        </w:numPr>
        <w:spacing w:after="0" w:line="240" w:lineRule="auto"/>
        <w:ind w:left="641" w:hanging="357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AU"/>
        </w:rPr>
        <w:t>Never leave the machine running unattended.</w:t>
      </w:r>
    </w:p>
    <w:p w14:paraId="466AAF90" w14:textId="54768E32" w:rsidR="00AB1EF3" w:rsidRPr="006A29E8" w:rsidRDefault="0041680E" w:rsidP="0041680E">
      <w:pPr>
        <w:spacing w:line="256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41680E">
        <w:rPr>
          <w:rFonts w:ascii="Calibri" w:eastAsia="Times New Roman" w:hAnsi="Calibri" w:cs="Times New Roman"/>
          <w:sz w:val="24"/>
          <w:szCs w:val="24"/>
          <w:lang w:val="en-US"/>
        </w:rPr>
        <w:t>Do not bend down near the machine while it is running.</w:t>
      </w:r>
    </w:p>
    <w:sectPr w:rsidR="00AB1EF3" w:rsidRPr="006A29E8" w:rsidSect="00115E6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2BF0" w14:textId="77777777" w:rsidR="00EB4DF8" w:rsidRDefault="00EB4DF8">
      <w:pPr>
        <w:spacing w:after="0" w:line="240" w:lineRule="auto"/>
      </w:pPr>
      <w:r>
        <w:separator/>
      </w:r>
    </w:p>
  </w:endnote>
  <w:endnote w:type="continuationSeparator" w:id="0">
    <w:p w14:paraId="094F6DFA" w14:textId="77777777" w:rsidR="00EB4DF8" w:rsidRDefault="00EB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1112199"/>
      <w:docPartObj>
        <w:docPartGallery w:val="Page Numbers (Bottom of Page)"/>
        <w:docPartUnique/>
      </w:docPartObj>
    </w:sdtPr>
    <w:sdtContent>
      <w:p w14:paraId="5517EFAA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23450" w14:textId="77777777" w:rsidR="00647B2E" w:rsidRDefault="00000000" w:rsidP="00647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722307"/>
      <w:docPartObj>
        <w:docPartGallery w:val="Page Numbers (Bottom of Page)"/>
        <w:docPartUnique/>
      </w:docPartObj>
    </w:sdtPr>
    <w:sdtContent>
      <w:p w14:paraId="7C5081FE" w14:textId="77777777" w:rsidR="00647B2E" w:rsidRDefault="00AB1EF3" w:rsidP="00D72885">
        <w:pPr>
          <w:pStyle w:val="Footer"/>
          <w:framePr w:wrap="none" w:vAnchor="text" w:hAnchor="margin" w:xAlign="right" w:y="1"/>
          <w:rPr>
            <w:rStyle w:val="PageNumber"/>
          </w:rPr>
        </w:pPr>
        <w:r w:rsidRPr="00AB1EF3">
          <w:rPr>
            <w:rStyle w:val="PageNumber"/>
            <w:rFonts w:ascii="Arial" w:hAnsi="Arial" w:cs="Arial"/>
          </w:rPr>
          <w:fldChar w:fldCharType="begin"/>
        </w:r>
        <w:r w:rsidRPr="00AB1EF3">
          <w:rPr>
            <w:rStyle w:val="PageNumber"/>
            <w:rFonts w:ascii="Arial" w:hAnsi="Arial" w:cs="Arial"/>
          </w:rPr>
          <w:instrText xml:space="preserve"> PAGE </w:instrText>
        </w:r>
        <w:r w:rsidRPr="00AB1EF3">
          <w:rPr>
            <w:rStyle w:val="PageNumber"/>
            <w:rFonts w:ascii="Arial" w:hAnsi="Arial" w:cs="Arial"/>
          </w:rPr>
          <w:fldChar w:fldCharType="separate"/>
        </w:r>
        <w:r w:rsidRPr="00AB1EF3">
          <w:rPr>
            <w:rStyle w:val="PageNumber"/>
            <w:rFonts w:ascii="Arial" w:hAnsi="Arial" w:cs="Arial"/>
            <w:noProof/>
          </w:rPr>
          <w:t>2</w:t>
        </w:r>
        <w:r w:rsidRPr="00AB1EF3">
          <w:rPr>
            <w:rStyle w:val="PageNumber"/>
            <w:rFonts w:ascii="Arial" w:hAnsi="Arial" w:cs="Arial"/>
          </w:rPr>
          <w:fldChar w:fldCharType="end"/>
        </w:r>
      </w:p>
    </w:sdtContent>
  </w:sdt>
  <w:p w14:paraId="3797D9B2" w14:textId="77777777" w:rsidR="00647B2E" w:rsidRDefault="00000000" w:rsidP="00647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A6D5" w14:textId="77777777" w:rsidR="00EB4DF8" w:rsidRDefault="00EB4DF8">
      <w:pPr>
        <w:spacing w:after="0" w:line="240" w:lineRule="auto"/>
      </w:pPr>
      <w:r>
        <w:separator/>
      </w:r>
    </w:p>
  </w:footnote>
  <w:footnote w:type="continuationSeparator" w:id="0">
    <w:p w14:paraId="28182874" w14:textId="77777777" w:rsidR="00EB4DF8" w:rsidRDefault="00EB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6C4C"/>
    <w:multiLevelType w:val="hybridMultilevel"/>
    <w:tmpl w:val="442813CA"/>
    <w:lvl w:ilvl="0" w:tplc="6D220BE8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351ED6"/>
    <w:multiLevelType w:val="hybridMultilevel"/>
    <w:tmpl w:val="7456A9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1ADF"/>
    <w:multiLevelType w:val="hybridMultilevel"/>
    <w:tmpl w:val="1598D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136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0378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60883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1336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3"/>
    <w:rsid w:val="00041332"/>
    <w:rsid w:val="0004510E"/>
    <w:rsid w:val="0007027E"/>
    <w:rsid w:val="00084C65"/>
    <w:rsid w:val="00093A67"/>
    <w:rsid w:val="000A6D3E"/>
    <w:rsid w:val="000F131A"/>
    <w:rsid w:val="00102E59"/>
    <w:rsid w:val="00117291"/>
    <w:rsid w:val="00123F5C"/>
    <w:rsid w:val="00146F9E"/>
    <w:rsid w:val="001567E3"/>
    <w:rsid w:val="00156AA7"/>
    <w:rsid w:val="001E0961"/>
    <w:rsid w:val="001F27D0"/>
    <w:rsid w:val="00230EB1"/>
    <w:rsid w:val="00233812"/>
    <w:rsid w:val="00246200"/>
    <w:rsid w:val="00261D93"/>
    <w:rsid w:val="00290455"/>
    <w:rsid w:val="002A3E95"/>
    <w:rsid w:val="002B4CA5"/>
    <w:rsid w:val="002C39BC"/>
    <w:rsid w:val="002D57DD"/>
    <w:rsid w:val="00316EDC"/>
    <w:rsid w:val="00346F85"/>
    <w:rsid w:val="00351216"/>
    <w:rsid w:val="003632B2"/>
    <w:rsid w:val="00375AD8"/>
    <w:rsid w:val="003857A7"/>
    <w:rsid w:val="00391AB2"/>
    <w:rsid w:val="003E323D"/>
    <w:rsid w:val="003E37A1"/>
    <w:rsid w:val="003E4FDC"/>
    <w:rsid w:val="003F5FD3"/>
    <w:rsid w:val="004109CC"/>
    <w:rsid w:val="0041680E"/>
    <w:rsid w:val="0042006A"/>
    <w:rsid w:val="00437AE5"/>
    <w:rsid w:val="00462286"/>
    <w:rsid w:val="0047545B"/>
    <w:rsid w:val="004774A2"/>
    <w:rsid w:val="00493BAC"/>
    <w:rsid w:val="004A34EC"/>
    <w:rsid w:val="004A7554"/>
    <w:rsid w:val="004D43F9"/>
    <w:rsid w:val="004E3581"/>
    <w:rsid w:val="004E7A0F"/>
    <w:rsid w:val="005318DA"/>
    <w:rsid w:val="00547B78"/>
    <w:rsid w:val="0055316C"/>
    <w:rsid w:val="0056334D"/>
    <w:rsid w:val="0057194D"/>
    <w:rsid w:val="005752D8"/>
    <w:rsid w:val="0057616D"/>
    <w:rsid w:val="00581D20"/>
    <w:rsid w:val="005879A2"/>
    <w:rsid w:val="005A4E60"/>
    <w:rsid w:val="005C0428"/>
    <w:rsid w:val="006150B1"/>
    <w:rsid w:val="00626530"/>
    <w:rsid w:val="00630A90"/>
    <w:rsid w:val="00640F21"/>
    <w:rsid w:val="00660A45"/>
    <w:rsid w:val="0066303C"/>
    <w:rsid w:val="006A29E8"/>
    <w:rsid w:val="006F65AC"/>
    <w:rsid w:val="00714DDA"/>
    <w:rsid w:val="0073244D"/>
    <w:rsid w:val="007502C0"/>
    <w:rsid w:val="0075572A"/>
    <w:rsid w:val="007971FA"/>
    <w:rsid w:val="007C48E6"/>
    <w:rsid w:val="00800242"/>
    <w:rsid w:val="00805E3C"/>
    <w:rsid w:val="00850632"/>
    <w:rsid w:val="008641C4"/>
    <w:rsid w:val="0088636E"/>
    <w:rsid w:val="00890A8C"/>
    <w:rsid w:val="008926FB"/>
    <w:rsid w:val="008972DF"/>
    <w:rsid w:val="008A354E"/>
    <w:rsid w:val="008A4743"/>
    <w:rsid w:val="008B58E8"/>
    <w:rsid w:val="008B781B"/>
    <w:rsid w:val="008D480D"/>
    <w:rsid w:val="008F6CEA"/>
    <w:rsid w:val="00941BCA"/>
    <w:rsid w:val="00943C7E"/>
    <w:rsid w:val="00971251"/>
    <w:rsid w:val="00986AC3"/>
    <w:rsid w:val="009B1A66"/>
    <w:rsid w:val="009B2B76"/>
    <w:rsid w:val="009B516C"/>
    <w:rsid w:val="009E6C15"/>
    <w:rsid w:val="00A4700D"/>
    <w:rsid w:val="00A9112D"/>
    <w:rsid w:val="00AB1EF3"/>
    <w:rsid w:val="00AB38E9"/>
    <w:rsid w:val="00AC7AA8"/>
    <w:rsid w:val="00AE0253"/>
    <w:rsid w:val="00AE27F4"/>
    <w:rsid w:val="00B10E0F"/>
    <w:rsid w:val="00B15E83"/>
    <w:rsid w:val="00B16C7E"/>
    <w:rsid w:val="00B27C53"/>
    <w:rsid w:val="00B452CF"/>
    <w:rsid w:val="00B60331"/>
    <w:rsid w:val="00B63C08"/>
    <w:rsid w:val="00B957AF"/>
    <w:rsid w:val="00BC388F"/>
    <w:rsid w:val="00BF01DB"/>
    <w:rsid w:val="00C3237C"/>
    <w:rsid w:val="00C32B1D"/>
    <w:rsid w:val="00C53AFD"/>
    <w:rsid w:val="00C8320E"/>
    <w:rsid w:val="00CA4D0A"/>
    <w:rsid w:val="00CC1951"/>
    <w:rsid w:val="00CD7CE7"/>
    <w:rsid w:val="00CE078B"/>
    <w:rsid w:val="00CE391C"/>
    <w:rsid w:val="00D200E9"/>
    <w:rsid w:val="00D35871"/>
    <w:rsid w:val="00D36A68"/>
    <w:rsid w:val="00D775D3"/>
    <w:rsid w:val="00D83F78"/>
    <w:rsid w:val="00DA0C0D"/>
    <w:rsid w:val="00DC4AD2"/>
    <w:rsid w:val="00DC6C2A"/>
    <w:rsid w:val="00DD5832"/>
    <w:rsid w:val="00E22936"/>
    <w:rsid w:val="00E61833"/>
    <w:rsid w:val="00E739A8"/>
    <w:rsid w:val="00EB3EDF"/>
    <w:rsid w:val="00EB4DF8"/>
    <w:rsid w:val="00EF75DF"/>
    <w:rsid w:val="00F00945"/>
    <w:rsid w:val="00F314E6"/>
    <w:rsid w:val="00F356BD"/>
    <w:rsid w:val="00F35A1A"/>
    <w:rsid w:val="00F46167"/>
    <w:rsid w:val="00F528EC"/>
    <w:rsid w:val="00F86A34"/>
    <w:rsid w:val="00FC01EF"/>
    <w:rsid w:val="00FC567A"/>
    <w:rsid w:val="00FC752D"/>
    <w:rsid w:val="00FD4568"/>
    <w:rsid w:val="00FE4428"/>
    <w:rsid w:val="00FE520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F2F1"/>
  <w15:chartTrackingRefBased/>
  <w15:docId w15:val="{100D4B9C-863E-4B98-9D22-AB48C45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AB1EF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er">
    <w:name w:val="footer"/>
    <w:basedOn w:val="Normal"/>
    <w:link w:val="FooterChar"/>
    <w:uiPriority w:val="99"/>
    <w:unhideWhenUsed/>
    <w:rsid w:val="00AB1E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E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1EF3"/>
  </w:style>
  <w:style w:type="table" w:styleId="TableGridLight">
    <w:name w:val="Grid Table Light"/>
    <w:basedOn w:val="TableNormal"/>
    <w:uiPriority w:val="40"/>
    <w:rsid w:val="00AB1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71251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32"/>
  </w:style>
  <w:style w:type="paragraph" w:styleId="NoSpacing">
    <w:name w:val="No Spacing"/>
    <w:uiPriority w:val="1"/>
    <w:qFormat/>
    <w:rsid w:val="001F2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5ADD65FF-A41C-457E-85FC-7FCA9C07F683}"/>
</file>

<file path=customXml/itemProps2.xml><?xml version="1.0" encoding="utf-8"?>
<ds:datastoreItem xmlns:ds="http://schemas.openxmlformats.org/officeDocument/2006/customXml" ds:itemID="{EE292F02-1200-49D3-B550-AD2F3C67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BCE-9069-4D4F-A855-CE41560CCAFE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Shemley</dc:creator>
  <cp:keywords/>
  <dc:description/>
  <cp:lastModifiedBy>cyn ryan</cp:lastModifiedBy>
  <cp:revision>4</cp:revision>
  <dcterms:created xsi:type="dcterms:W3CDTF">2023-06-26T18:02:00Z</dcterms:created>
  <dcterms:modified xsi:type="dcterms:W3CDTF">2023-06-26T18:04:00Z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