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BBD0" w14:textId="77777777" w:rsidR="006C6B01" w:rsidRPr="00BC1050" w:rsidRDefault="00A6509A" w:rsidP="006C6B01">
      <w:pPr>
        <w:jc w:val="center"/>
        <w:rPr>
          <w:b/>
          <w:sz w:val="32"/>
          <w:szCs w:val="32"/>
        </w:rPr>
      </w:pPr>
      <w:r w:rsidRPr="00BC1050"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BC1050" w14:paraId="572ECE1E" w14:textId="77777777" w:rsidTr="001E6B4F">
        <w:tc>
          <w:tcPr>
            <w:tcW w:w="3192" w:type="dxa"/>
          </w:tcPr>
          <w:p w14:paraId="6161F06E" w14:textId="77777777" w:rsidR="006C6B01" w:rsidRPr="00BC1050" w:rsidRDefault="006C6B01" w:rsidP="001E6B4F">
            <w:pPr>
              <w:rPr>
                <w:sz w:val="24"/>
                <w:szCs w:val="24"/>
              </w:rPr>
            </w:pPr>
            <w:r w:rsidRPr="00BC1050">
              <w:rPr>
                <w:sz w:val="24"/>
                <w:szCs w:val="24"/>
              </w:rPr>
              <w:t>Name of Job:</w:t>
            </w:r>
          </w:p>
          <w:p w14:paraId="05518BF3" w14:textId="77777777" w:rsidR="006C6B01" w:rsidRPr="00BC1050" w:rsidRDefault="00BC1050" w:rsidP="001E6B4F">
            <w:pPr>
              <w:rPr>
                <w:b/>
                <w:sz w:val="24"/>
                <w:szCs w:val="24"/>
              </w:rPr>
            </w:pPr>
            <w:r w:rsidRPr="00BC1050">
              <w:rPr>
                <w:b/>
                <w:sz w:val="24"/>
                <w:szCs w:val="24"/>
              </w:rPr>
              <w:t>Painter/Painter Laborer</w:t>
            </w:r>
            <w:r w:rsidR="00E80248">
              <w:rPr>
                <w:b/>
                <w:sz w:val="24"/>
                <w:szCs w:val="24"/>
              </w:rPr>
              <w:t>-General</w:t>
            </w:r>
            <w:r w:rsidRPr="00BC10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2472908B" w14:textId="77777777" w:rsidR="006C6B01" w:rsidRPr="00BC1050" w:rsidRDefault="006C6B01" w:rsidP="001E6B4F">
            <w:pPr>
              <w:rPr>
                <w:sz w:val="24"/>
                <w:szCs w:val="24"/>
              </w:rPr>
            </w:pPr>
            <w:r w:rsidRPr="00BC1050">
              <w:rPr>
                <w:sz w:val="24"/>
                <w:szCs w:val="24"/>
              </w:rPr>
              <w:t>Development Date:</w:t>
            </w:r>
          </w:p>
          <w:p w14:paraId="5A1FDEDD" w14:textId="77777777" w:rsidR="006C6B01" w:rsidRPr="00BC1050" w:rsidRDefault="00BC1050" w:rsidP="001E6B4F">
            <w:pPr>
              <w:rPr>
                <w:b/>
                <w:sz w:val="24"/>
                <w:szCs w:val="24"/>
              </w:rPr>
            </w:pPr>
            <w:r w:rsidRPr="00BC1050">
              <w:rPr>
                <w:b/>
                <w:sz w:val="24"/>
                <w:szCs w:val="24"/>
              </w:rPr>
              <w:t>February 3</w:t>
            </w:r>
            <w:r w:rsidRPr="00BC1050">
              <w:rPr>
                <w:b/>
                <w:sz w:val="24"/>
                <w:szCs w:val="24"/>
                <w:vertAlign w:val="superscript"/>
              </w:rPr>
              <w:t>rd</w:t>
            </w:r>
            <w:r w:rsidRPr="00BC1050">
              <w:rPr>
                <w:b/>
                <w:sz w:val="24"/>
                <w:szCs w:val="24"/>
              </w:rPr>
              <w:t>, 2010</w:t>
            </w:r>
          </w:p>
        </w:tc>
        <w:tc>
          <w:tcPr>
            <w:tcW w:w="3192" w:type="dxa"/>
          </w:tcPr>
          <w:p w14:paraId="13B5B13C" w14:textId="77777777" w:rsidR="006C6B01" w:rsidRPr="00BC1050" w:rsidRDefault="006C6B01" w:rsidP="001E6B4F">
            <w:pPr>
              <w:rPr>
                <w:sz w:val="24"/>
                <w:szCs w:val="24"/>
              </w:rPr>
            </w:pPr>
            <w:r w:rsidRPr="00BC1050">
              <w:rPr>
                <w:sz w:val="24"/>
                <w:szCs w:val="24"/>
              </w:rPr>
              <w:t>Developed By:</w:t>
            </w:r>
          </w:p>
          <w:p w14:paraId="3C5D0252" w14:textId="77777777" w:rsidR="006C6B01" w:rsidRPr="00BC1050" w:rsidRDefault="00A4477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9A635EE" w14:textId="77777777" w:rsidR="006C6B01" w:rsidRPr="00BC1050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BC1050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BC1050" w14:paraId="2E571CFF" w14:textId="77777777" w:rsidTr="001E6B4F">
        <w:tc>
          <w:tcPr>
            <w:tcW w:w="2394" w:type="dxa"/>
          </w:tcPr>
          <w:p w14:paraId="386FCDEB" w14:textId="77777777" w:rsidR="006C6B01" w:rsidRPr="00BC1050" w:rsidRDefault="00BC1050" w:rsidP="001E6B4F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343B7DC6" w14:textId="77777777" w:rsidR="006C6B01" w:rsidRPr="00BC1050" w:rsidRDefault="00BC1050" w:rsidP="00C21788">
            <w:pPr>
              <w:rPr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Working in </w:t>
            </w:r>
            <w:hyperlink r:id="rId7" w:history="1">
              <w:r w:rsidRPr="00BC1050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6954E0C1" w14:textId="77777777" w:rsidR="006C6B01" w:rsidRPr="00B43893" w:rsidRDefault="00BC1050" w:rsidP="001E6B4F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8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783F456B" w14:textId="77777777" w:rsidR="006C6B01" w:rsidRPr="00B43893" w:rsidRDefault="00335D38" w:rsidP="001E6B4F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BC1050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880B0A" w:rsidRPr="00BC1050" w14:paraId="5BE4ECAF" w14:textId="77777777" w:rsidTr="001E6B4F">
        <w:tc>
          <w:tcPr>
            <w:tcW w:w="2394" w:type="dxa"/>
          </w:tcPr>
          <w:p w14:paraId="5F0037AE" w14:textId="77777777" w:rsidR="00880B0A" w:rsidRPr="00BC1050" w:rsidRDefault="00BC1050" w:rsidP="001E6B4F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2664EE45" w14:textId="77777777" w:rsidR="00880B0A" w:rsidRPr="00BC1050" w:rsidRDefault="00BC1050" w:rsidP="00880B0A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</w:t>
            </w:r>
            <w:hyperlink r:id="rId10" w:history="1">
              <w:proofErr w:type="spellStart"/>
              <w:r w:rsidRPr="00BC1050">
                <w:rPr>
                  <w:color w:val="000000"/>
                  <w:sz w:val="24"/>
                  <w:szCs w:val="24"/>
                </w:rPr>
                <w:t>moulds</w:t>
              </w:r>
              <w:proofErr w:type="spellEnd"/>
              <w:r w:rsidRPr="00BC1050">
                <w:rPr>
                  <w:color w:val="000000"/>
                  <w:sz w:val="24"/>
                  <w:szCs w:val="24"/>
                </w:rPr>
                <w:t>, fungi and bacteria</w:t>
              </w:r>
            </w:hyperlink>
          </w:p>
        </w:tc>
        <w:tc>
          <w:tcPr>
            <w:tcW w:w="2394" w:type="dxa"/>
          </w:tcPr>
          <w:p w14:paraId="0915A1AA" w14:textId="77777777" w:rsidR="00880B0A" w:rsidRPr="00BC1050" w:rsidRDefault="00BC1050" w:rsidP="001E6B4F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Exposure to paint products, solvents, </w:t>
            </w:r>
            <w:hyperlink r:id="rId11" w:history="1">
              <w:r w:rsidRPr="00BC1050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and other toxic substances</w:t>
            </w:r>
          </w:p>
        </w:tc>
        <w:tc>
          <w:tcPr>
            <w:tcW w:w="2394" w:type="dxa"/>
          </w:tcPr>
          <w:p w14:paraId="1DE7AD02" w14:textId="77777777" w:rsidR="00880B0A" w:rsidRPr="00BC1050" w:rsidRDefault="00BC1050" w:rsidP="001E6B4F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 xml:space="preserve">Proximity to </w:t>
            </w:r>
            <w:hyperlink r:id="rId12" w:history="1">
              <w:r w:rsidRPr="00BC1050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BC1050">
              <w:rPr>
                <w:color w:val="000000"/>
                <w:sz w:val="24"/>
                <w:szCs w:val="24"/>
              </w:rPr>
              <w:t xml:space="preserve"> materials</w:t>
            </w:r>
          </w:p>
        </w:tc>
      </w:tr>
    </w:tbl>
    <w:p w14:paraId="7858CFEF" w14:textId="77777777" w:rsidR="006C6B01" w:rsidRPr="00BC1050" w:rsidRDefault="006C6B01" w:rsidP="006C6B01">
      <w:pPr>
        <w:jc w:val="center"/>
        <w:rPr>
          <w:b/>
          <w:sz w:val="24"/>
          <w:szCs w:val="24"/>
        </w:rPr>
      </w:pPr>
      <w:r w:rsidRPr="00BC1050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BC1050" w14:paraId="657C6EFB" w14:textId="77777777" w:rsidTr="00507894">
        <w:tc>
          <w:tcPr>
            <w:tcW w:w="2394" w:type="dxa"/>
          </w:tcPr>
          <w:p w14:paraId="022E0647" w14:textId="77777777" w:rsidR="00BC5403" w:rsidRPr="00BC1050" w:rsidRDefault="00BC1050" w:rsidP="005078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3AB38E69" w14:textId="77777777" w:rsidR="00BC5403" w:rsidRPr="00BC1050" w:rsidRDefault="00BC1050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156B29F7" w14:textId="77777777" w:rsidR="00BC5403" w:rsidRPr="00BC1050" w:rsidRDefault="00BC1050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B35AEB7" w14:textId="77777777" w:rsidR="00BC5403" w:rsidRPr="00BC1050" w:rsidRDefault="00BC1050" w:rsidP="005078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BC5403" w:rsidRPr="00BC1050" w14:paraId="25CF2977" w14:textId="77777777" w:rsidTr="00507894">
        <w:tc>
          <w:tcPr>
            <w:tcW w:w="2394" w:type="dxa"/>
          </w:tcPr>
          <w:p w14:paraId="71BA7E7A" w14:textId="77777777" w:rsidR="00BC5403" w:rsidRPr="00BC1050" w:rsidRDefault="00BC1050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1A9312B9" w14:textId="77777777" w:rsidR="00BC5403" w:rsidRPr="00BC1050" w:rsidRDefault="00454CB1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741F530" w14:textId="77777777" w:rsidR="00BC5403" w:rsidRPr="00BC1050" w:rsidRDefault="00454CB1" w:rsidP="0050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5867EBD5" w14:textId="77777777" w:rsidR="00BC5403" w:rsidRPr="00BC1050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77680F7" w14:textId="77777777" w:rsidR="008A0143" w:rsidRPr="00BC1050" w:rsidRDefault="00335D38">
      <w:pPr>
        <w:rPr>
          <w:sz w:val="24"/>
          <w:szCs w:val="24"/>
        </w:rPr>
      </w:pPr>
    </w:p>
    <w:p w14:paraId="383E4931" w14:textId="77777777" w:rsidR="0034596E" w:rsidRDefault="0034596E" w:rsidP="0034596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88A9EE3" w14:textId="77777777" w:rsidR="004373D5" w:rsidRPr="00F25596" w:rsidRDefault="004373D5" w:rsidP="00BC1050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</w:p>
    <w:p w14:paraId="08FE4C40" w14:textId="77777777" w:rsidR="00BC1050" w:rsidRPr="00BC1050" w:rsidRDefault="0034596E" w:rsidP="004373D5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4596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C1050" w:rsidRPr="00BC1050">
        <w:rPr>
          <w:rFonts w:eastAsia="Times New Roman" w:cs="Times New Roman"/>
          <w:color w:val="000000"/>
          <w:sz w:val="24"/>
          <w:szCs w:val="24"/>
        </w:rPr>
        <w:t>Practice safety procedures for:</w:t>
      </w:r>
    </w:p>
    <w:p w14:paraId="1EBFE84D" w14:textId="77777777" w:rsidR="00BC1050" w:rsidRPr="00BC1050" w:rsidRDefault="00BC1050" w:rsidP="004373D5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BC1050">
        <w:rPr>
          <w:rFonts w:eastAsia="Times New Roman" w:cs="Times New Roman"/>
          <w:color w:val="000000"/>
          <w:sz w:val="24"/>
          <w:szCs w:val="24"/>
        </w:rPr>
        <w:t xml:space="preserve">Working at heights </w:t>
      </w:r>
    </w:p>
    <w:p w14:paraId="433F9C87" w14:textId="77777777" w:rsidR="00BC1050" w:rsidRPr="00BC1050" w:rsidRDefault="00335D38" w:rsidP="004373D5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3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</w:p>
    <w:p w14:paraId="7A64B69D" w14:textId="77777777" w:rsidR="00BC1050" w:rsidRPr="00BC1050" w:rsidRDefault="00335D38" w:rsidP="004373D5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4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Repetitive</w:t>
        </w:r>
      </w:hyperlink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 physical tasks </w:t>
      </w:r>
    </w:p>
    <w:p w14:paraId="04BEA17F" w14:textId="77777777" w:rsidR="00BC1050" w:rsidRPr="00BC1050" w:rsidRDefault="00BC1050" w:rsidP="004373D5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BC1050">
        <w:rPr>
          <w:rFonts w:eastAsia="Times New Roman" w:cs="Times New Roman"/>
          <w:color w:val="000000"/>
          <w:sz w:val="24"/>
          <w:szCs w:val="24"/>
        </w:rPr>
        <w:t xml:space="preserve">Selection, use, maintenance and storage of </w:t>
      </w:r>
      <w:hyperlink r:id="rId15" w:history="1">
        <w:r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personal protective equipment</w:t>
        </w:r>
      </w:hyperlink>
    </w:p>
    <w:p w14:paraId="20462D60" w14:textId="77777777" w:rsidR="00BC1050" w:rsidRPr="00BC1050" w:rsidRDefault="00335D38" w:rsidP="004373D5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6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</w:t>
        </w:r>
      </w:hyperlink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 entry</w:t>
      </w:r>
    </w:p>
    <w:p w14:paraId="3F47841B" w14:textId="77777777" w:rsidR="00BC1050" w:rsidRPr="00BC1050" w:rsidRDefault="0034596E" w:rsidP="004373D5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4596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C1050" w:rsidRPr="00BC1050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35A3DD8B" w14:textId="77777777" w:rsidR="00BC1050" w:rsidRPr="00BC1050" w:rsidRDefault="0034596E" w:rsidP="004373D5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4596E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Learn about chemical hazards, </w:t>
      </w:r>
      <w:hyperlink r:id="rId17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18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  <w:r w:rsidR="00BC1050" w:rsidRPr="00BC1050">
        <w:rPr>
          <w:rFonts w:eastAsia="Times New Roman" w:cs="Times New Roman"/>
          <w:color w:val="000000"/>
          <w:sz w:val="24"/>
          <w:szCs w:val="24"/>
        </w:rPr>
        <w:t>.</w:t>
      </w:r>
    </w:p>
    <w:p w14:paraId="6A770040" w14:textId="77777777" w:rsidR="00BC1050" w:rsidRPr="00BC1050" w:rsidRDefault="0034596E" w:rsidP="004373D5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4596E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19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</w:p>
    <w:p w14:paraId="72518086" w14:textId="77777777" w:rsidR="00454CB1" w:rsidRPr="00BC1050" w:rsidRDefault="0034596E" w:rsidP="004373D5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34596E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0" w:history="1">
        <w:r w:rsidR="00BC1050" w:rsidRPr="00BC1050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BC1050" w:rsidRPr="00BC1050">
        <w:rPr>
          <w:rFonts w:eastAsia="Times New Roman" w:cs="Times New Roman"/>
          <w:color w:val="000000"/>
          <w:sz w:val="24"/>
          <w:szCs w:val="24"/>
        </w:rPr>
        <w:t xml:space="preserve"> procedures.</w:t>
      </w:r>
    </w:p>
    <w:p w14:paraId="3BBC7663" w14:textId="77777777" w:rsidR="00880B0A" w:rsidRDefault="00880B0A"/>
    <w:sectPr w:rsidR="00880B0A" w:rsidSect="00683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6350" w14:textId="77777777" w:rsidR="00FC68FA" w:rsidRDefault="00FC68FA" w:rsidP="006C6B01">
      <w:pPr>
        <w:spacing w:after="0" w:line="240" w:lineRule="auto"/>
      </w:pPr>
      <w:r>
        <w:separator/>
      </w:r>
    </w:p>
  </w:endnote>
  <w:endnote w:type="continuationSeparator" w:id="0">
    <w:p w14:paraId="3F71161D" w14:textId="77777777" w:rsidR="00FC68FA" w:rsidRDefault="00FC68FA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43B77" w14:textId="77777777" w:rsidR="00A4477C" w:rsidRDefault="00A4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29D8" w14:textId="77777777" w:rsidR="00A4477C" w:rsidRPr="00FE5156" w:rsidRDefault="00A4477C" w:rsidP="00A4477C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8F3F0CE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4C38" w14:textId="77777777" w:rsidR="00A4477C" w:rsidRDefault="00A4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8869" w14:textId="77777777" w:rsidR="00FC68FA" w:rsidRDefault="00FC68FA" w:rsidP="006C6B01">
      <w:pPr>
        <w:spacing w:after="0" w:line="240" w:lineRule="auto"/>
      </w:pPr>
      <w:r>
        <w:separator/>
      </w:r>
    </w:p>
  </w:footnote>
  <w:footnote w:type="continuationSeparator" w:id="0">
    <w:p w14:paraId="651F317D" w14:textId="77777777" w:rsidR="00FC68FA" w:rsidRDefault="00FC68FA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317B" w14:textId="77777777" w:rsidR="00A4477C" w:rsidRDefault="00A4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4477C" w14:paraId="6EBC1A2F" w14:textId="77777777" w:rsidTr="00A24F66">
      <w:tc>
        <w:tcPr>
          <w:tcW w:w="1696" w:type="dxa"/>
        </w:tcPr>
        <w:p w14:paraId="136198F1" w14:textId="77777777" w:rsidR="00A4477C" w:rsidRDefault="00335D38" w:rsidP="00A4477C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3A76AB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4577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4577" DrawAspect="Content" ObjectID="_1593513477" r:id="rId2"/>
            </w:object>
          </w:r>
        </w:p>
      </w:tc>
      <w:tc>
        <w:tcPr>
          <w:tcW w:w="3119" w:type="dxa"/>
        </w:tcPr>
        <w:p w14:paraId="22351FF5" w14:textId="77777777" w:rsidR="00A4477C" w:rsidRPr="00EE22A3" w:rsidRDefault="00A4477C" w:rsidP="00A4477C">
          <w:pPr>
            <w:pStyle w:val="Header"/>
            <w:rPr>
              <w:rFonts w:ascii="Abadi" w:hAnsi="Abadi" w:cstheme="majorHAnsi"/>
            </w:rPr>
          </w:pPr>
        </w:p>
        <w:p w14:paraId="6B17BBA4" w14:textId="77777777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088660EB" w14:textId="77777777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640BEDC" w14:textId="77777777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CE6CD33" w14:textId="77777777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D5AD7BF" w14:textId="228ACA30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335D38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01139966" w14:textId="77777777" w:rsidR="00A4477C" w:rsidRPr="00EE22A3" w:rsidRDefault="00A4477C" w:rsidP="00A4477C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67F09DD1" w14:textId="77777777" w:rsidR="00A4477C" w:rsidRPr="00EE22A3" w:rsidRDefault="00A4477C" w:rsidP="00A4477C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14E34ADF" w14:textId="77777777" w:rsidR="00A4477C" w:rsidRPr="00EE22A3" w:rsidRDefault="00A4477C" w:rsidP="00A4477C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414580B9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4C2A" w14:textId="77777777" w:rsidR="00A4477C" w:rsidRDefault="00A44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0F14"/>
    <w:multiLevelType w:val="multilevel"/>
    <w:tmpl w:val="2C4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D15D6"/>
    <w:multiLevelType w:val="multilevel"/>
    <w:tmpl w:val="B45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1555B6"/>
    <w:rsid w:val="00157C86"/>
    <w:rsid w:val="0017523F"/>
    <w:rsid w:val="001C47A8"/>
    <w:rsid w:val="00234D90"/>
    <w:rsid w:val="00254C7B"/>
    <w:rsid w:val="00275B26"/>
    <w:rsid w:val="00281EC2"/>
    <w:rsid w:val="00335D38"/>
    <w:rsid w:val="0034596E"/>
    <w:rsid w:val="003900B5"/>
    <w:rsid w:val="004373D5"/>
    <w:rsid w:val="0044620B"/>
    <w:rsid w:val="00447D7C"/>
    <w:rsid w:val="00454CB1"/>
    <w:rsid w:val="00655E1C"/>
    <w:rsid w:val="00661415"/>
    <w:rsid w:val="00683191"/>
    <w:rsid w:val="006955CD"/>
    <w:rsid w:val="006C6B01"/>
    <w:rsid w:val="00710D14"/>
    <w:rsid w:val="007A3BDD"/>
    <w:rsid w:val="00880B0A"/>
    <w:rsid w:val="0094753B"/>
    <w:rsid w:val="00A4477C"/>
    <w:rsid w:val="00A6509A"/>
    <w:rsid w:val="00A70772"/>
    <w:rsid w:val="00A7659A"/>
    <w:rsid w:val="00B0114E"/>
    <w:rsid w:val="00B10E30"/>
    <w:rsid w:val="00B43893"/>
    <w:rsid w:val="00BC0259"/>
    <w:rsid w:val="00BC1050"/>
    <w:rsid w:val="00BC5403"/>
    <w:rsid w:val="00C21788"/>
    <w:rsid w:val="00C87AC8"/>
    <w:rsid w:val="00CA6670"/>
    <w:rsid w:val="00CC0BCE"/>
    <w:rsid w:val="00D86639"/>
    <w:rsid w:val="00DD27C9"/>
    <w:rsid w:val="00E547AC"/>
    <w:rsid w:val="00E80248"/>
    <w:rsid w:val="00F25596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1BD963D4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revention/ppe/glasses.html" TargetMode="External"/><Relationship Id="rId13" Type="http://schemas.openxmlformats.org/officeDocument/2006/relationships/hyperlink" Target="http://www.ccohs.ca/oshanswers/ergonomics/mmh/" TargetMode="External"/><Relationship Id="rId18" Type="http://schemas.openxmlformats.org/officeDocument/2006/relationships/hyperlink" Target="http://www.ccohs.ca/oshanswers/legisl/msdss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cohs.ca/oshanswers/hsprograms/confinedspace_intro.html" TargetMode="External"/><Relationship Id="rId12" Type="http://schemas.openxmlformats.org/officeDocument/2006/relationships/hyperlink" Target="http://www.ccohs.ca/oshanswers/chemicals/flammable/" TargetMode="External"/><Relationship Id="rId17" Type="http://schemas.openxmlformats.org/officeDocument/2006/relationships/hyperlink" Target="http://www.ccohs.ca/oshanswers/legisl/intro_whmis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hsprograms/confinedspace_intro.html" TargetMode="External"/><Relationship Id="rId20" Type="http://schemas.openxmlformats.org/officeDocument/2006/relationships/hyperlink" Target="http://www.ccohs.ca/oshanswers/hsprograms/hous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chemicals/chem_profiles/lead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prevention/ppe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cohs.ca/oshanswers/biol_hazards/iaq_mold.html" TargetMode="External"/><Relationship Id="rId19" Type="http://schemas.openxmlformats.org/officeDocument/2006/relationships/hyperlink" Target="http://www.ccohs.ca/oshanswers/hsprograms/re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safety_haz/falls.html" TargetMode="External"/><Relationship Id="rId14" Type="http://schemas.openxmlformats.org/officeDocument/2006/relationships/hyperlink" Target="http://www.ccohs.ca/oshanswers/ergonomics/risk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10</cp:revision>
  <dcterms:created xsi:type="dcterms:W3CDTF">2011-02-03T20:54:00Z</dcterms:created>
  <dcterms:modified xsi:type="dcterms:W3CDTF">2018-07-19T16:52:00Z</dcterms:modified>
</cp:coreProperties>
</file>