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54DD" w14:textId="77777777" w:rsidR="004E5F94" w:rsidRDefault="004E5F94" w:rsidP="004E5F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/>
          <w:u w:val="single"/>
          <w:lang w:val="en-US"/>
        </w:rPr>
        <w:sectPr w:rsidR="004E5F94" w:rsidSect="004E5F94">
          <w:footerReference w:type="default" r:id="rId4"/>
          <w:footerReference w:type="first" r:id="rId5"/>
          <w:pgSz w:w="15840" w:h="12240" w:orient="landscape" w:code="1"/>
          <w:pgMar w:top="1440" w:right="1440" w:bottom="1440" w:left="1440" w:header="706" w:footer="706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229"/>
        <w:tblW w:w="14760" w:type="dxa"/>
        <w:tblLayout w:type="fixed"/>
        <w:tblLook w:val="04A0" w:firstRow="1" w:lastRow="0" w:firstColumn="1" w:lastColumn="0" w:noHBand="0" w:noVBand="1"/>
      </w:tblPr>
      <w:tblGrid>
        <w:gridCol w:w="3528"/>
        <w:gridCol w:w="162"/>
        <w:gridCol w:w="2671"/>
        <w:gridCol w:w="227"/>
        <w:gridCol w:w="792"/>
        <w:gridCol w:w="53"/>
        <w:gridCol w:w="1340"/>
        <w:gridCol w:w="2297"/>
        <w:gridCol w:w="2170"/>
        <w:gridCol w:w="1520"/>
      </w:tblGrid>
      <w:tr w:rsidR="004E5F94" w:rsidRPr="008A3F4F" w14:paraId="6715D118" w14:textId="77777777" w:rsidTr="00A14379">
        <w:trPr>
          <w:trHeight w:val="1356"/>
        </w:trPr>
        <w:tc>
          <w:tcPr>
            <w:tcW w:w="3528" w:type="dxa"/>
          </w:tcPr>
          <w:p w14:paraId="2DA35AC8" w14:textId="77777777" w:rsidR="004E5F94" w:rsidRDefault="004E5F94" w:rsidP="00A14379">
            <w:pPr>
              <w:rPr>
                <w:b/>
                <w:sz w:val="20"/>
                <w:szCs w:val="20"/>
              </w:rPr>
            </w:pPr>
            <w:r w:rsidRPr="008A3F4F">
              <w:rPr>
                <w:b/>
                <w:sz w:val="20"/>
                <w:szCs w:val="20"/>
              </w:rPr>
              <w:lastRenderedPageBreak/>
              <w:t>Company &amp; Site Details:</w:t>
            </w:r>
          </w:p>
          <w:p w14:paraId="6EDE82D8" w14:textId="77777777" w:rsidR="004E5F94" w:rsidRPr="008A3F4F" w:rsidRDefault="004E5F94" w:rsidP="00A1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</w:t>
            </w:r>
            <w:proofErr w:type="gramStart"/>
            <w:r>
              <w:rPr>
                <w:sz w:val="20"/>
                <w:szCs w:val="20"/>
              </w:rPr>
              <w:t>name:_</w:t>
            </w:r>
            <w:proofErr w:type="gramEnd"/>
            <w:r>
              <w:rPr>
                <w:sz w:val="20"/>
                <w:szCs w:val="20"/>
              </w:rPr>
              <w:t>__________________</w:t>
            </w:r>
          </w:p>
          <w:p w14:paraId="694E90A7" w14:textId="77777777" w:rsidR="004E5F94" w:rsidRPr="008A3F4F" w:rsidRDefault="004E5F94" w:rsidP="00A1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__________ Site_______________</w:t>
            </w:r>
          </w:p>
          <w:p w14:paraId="06103DFF" w14:textId="77777777" w:rsidR="004E5F94" w:rsidRPr="008A3F4F" w:rsidRDefault="004E5F94" w:rsidP="00A1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Task___________________________</w:t>
            </w:r>
          </w:p>
          <w:p w14:paraId="3827259F" w14:textId="77777777" w:rsidR="004E5F94" w:rsidRPr="008A3F4F" w:rsidRDefault="004E5F94" w:rsidP="00A1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Civic_________ Address___________</w:t>
            </w:r>
          </w:p>
          <w:p w14:paraId="50DB1143" w14:textId="77777777" w:rsidR="004E5F94" w:rsidRPr="008A3F4F" w:rsidRDefault="004E5F94" w:rsidP="00A1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Time_______ End Time_______</w:t>
            </w:r>
          </w:p>
        </w:tc>
        <w:tc>
          <w:tcPr>
            <w:tcW w:w="11232" w:type="dxa"/>
            <w:gridSpan w:val="9"/>
          </w:tcPr>
          <w:p w14:paraId="7F3222A2" w14:textId="77777777" w:rsidR="004E5F94" w:rsidRDefault="004E5F94" w:rsidP="00A1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Things to Consider:</w:t>
            </w:r>
          </w:p>
          <w:p w14:paraId="4167A540" w14:textId="77777777" w:rsidR="004E5F94" w:rsidRDefault="004E5F94" w:rsidP="00A143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eople</w:t>
            </w:r>
            <w:proofErr w:type="gramStart"/>
            <w:r>
              <w:rPr>
                <w:sz w:val="20"/>
                <w:szCs w:val="20"/>
              </w:rPr>
              <w:t>-  Employees</w:t>
            </w:r>
            <w:proofErr w:type="gramEnd"/>
            <w:r>
              <w:rPr>
                <w:sz w:val="20"/>
                <w:szCs w:val="20"/>
              </w:rPr>
              <w:t>, Subcontractors, Client, Customer, Contractor, Pedestrians, General Public</w:t>
            </w:r>
          </w:p>
          <w:p w14:paraId="403B6097" w14:textId="77777777" w:rsidR="004E5F94" w:rsidRDefault="004E5F94" w:rsidP="00A143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quipment- Assets (Tools, Vehicles, etc.)</w:t>
            </w:r>
          </w:p>
          <w:p w14:paraId="40F5609D" w14:textId="77777777" w:rsidR="004E5F94" w:rsidRDefault="004E5F94" w:rsidP="00A143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aterials- MSDS, Storage, Handling, Consumables used (chemicals, supplies, etc.)</w:t>
            </w:r>
          </w:p>
          <w:p w14:paraId="2088461F" w14:textId="77777777" w:rsidR="004E5F94" w:rsidRDefault="004E5F94" w:rsidP="00A14379">
            <w:pPr>
              <w:rPr>
                <w:sz w:val="20"/>
                <w:szCs w:val="20"/>
              </w:rPr>
            </w:pPr>
            <w:r w:rsidRPr="008A3F4F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nvironment- Weather, Overhead power lines, Site conditions, Lighting, Access/Egress</w:t>
            </w:r>
          </w:p>
          <w:p w14:paraId="26F6D9FF" w14:textId="77777777" w:rsidR="004E5F94" w:rsidRPr="008A3F4F" w:rsidRDefault="004E5F94" w:rsidP="00A14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 Ranking: H=High, M=Medium, L=Low</w:t>
            </w:r>
          </w:p>
        </w:tc>
      </w:tr>
      <w:tr w:rsidR="004E5F94" w:rsidRPr="008A3F4F" w14:paraId="4F5ACFD4" w14:textId="77777777" w:rsidTr="00A14379">
        <w:trPr>
          <w:trHeight w:val="20"/>
        </w:trPr>
        <w:tc>
          <w:tcPr>
            <w:tcW w:w="6588" w:type="dxa"/>
            <w:gridSpan w:val="4"/>
          </w:tcPr>
          <w:p w14:paraId="4B036E2B" w14:textId="77777777" w:rsidR="004E5F94" w:rsidRPr="008A3F4F" w:rsidRDefault="004E5F94" w:rsidP="00A14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 the Comprehensive Hazard Assessment consulted? (circle) YES    NO</w:t>
            </w:r>
          </w:p>
        </w:tc>
        <w:tc>
          <w:tcPr>
            <w:tcW w:w="8172" w:type="dxa"/>
            <w:gridSpan w:val="6"/>
          </w:tcPr>
          <w:p w14:paraId="5DA64967" w14:textId="77777777" w:rsidR="004E5F94" w:rsidRPr="008A3F4F" w:rsidRDefault="004E5F94" w:rsidP="00A143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Circle One:    </w:t>
            </w:r>
            <w:r>
              <w:rPr>
                <w:sz w:val="20"/>
                <w:szCs w:val="20"/>
              </w:rPr>
              <w:t>Job Site                           Project Site                                   Field Level</w:t>
            </w:r>
          </w:p>
        </w:tc>
      </w:tr>
      <w:tr w:rsidR="004E5F94" w:rsidRPr="008A3F4F" w14:paraId="3D52A635" w14:textId="77777777" w:rsidTr="00A14379">
        <w:trPr>
          <w:trHeight w:val="370"/>
        </w:trPr>
        <w:tc>
          <w:tcPr>
            <w:tcW w:w="3528" w:type="dxa"/>
            <w:shd w:val="clear" w:color="auto" w:fill="BFBFBF" w:themeFill="background1" w:themeFillShade="BF"/>
            <w:vAlign w:val="center"/>
          </w:tcPr>
          <w:p w14:paraId="69E3E8EE" w14:textId="77777777" w:rsidR="004E5F94" w:rsidRPr="008A3F4F" w:rsidRDefault="004E5F94" w:rsidP="00A14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Task:</w:t>
            </w:r>
          </w:p>
        </w:tc>
        <w:tc>
          <w:tcPr>
            <w:tcW w:w="2833" w:type="dxa"/>
            <w:gridSpan w:val="2"/>
            <w:shd w:val="clear" w:color="auto" w:fill="BFBFBF" w:themeFill="background1" w:themeFillShade="BF"/>
            <w:vAlign w:val="center"/>
          </w:tcPr>
          <w:p w14:paraId="676BE865" w14:textId="77777777" w:rsidR="004E5F94" w:rsidRPr="008A3F4F" w:rsidRDefault="004E5F94" w:rsidP="00A14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Hazards Within the Task:</w:t>
            </w:r>
          </w:p>
        </w:tc>
        <w:tc>
          <w:tcPr>
            <w:tcW w:w="1072" w:type="dxa"/>
            <w:gridSpan w:val="3"/>
            <w:shd w:val="clear" w:color="auto" w:fill="BFBFBF" w:themeFill="background1" w:themeFillShade="BF"/>
          </w:tcPr>
          <w:p w14:paraId="31BF6726" w14:textId="77777777" w:rsidR="004E5F94" w:rsidRPr="008A3F4F" w:rsidRDefault="004E5F94" w:rsidP="00A14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Rank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H, M, L)</w:t>
            </w:r>
          </w:p>
        </w:tc>
        <w:tc>
          <w:tcPr>
            <w:tcW w:w="1340" w:type="dxa"/>
            <w:shd w:val="clear" w:color="auto" w:fill="BFBFBF" w:themeFill="background1" w:themeFillShade="BF"/>
          </w:tcPr>
          <w:p w14:paraId="16E4EB55" w14:textId="77777777" w:rsidR="004E5F94" w:rsidRPr="008A3F4F" w:rsidRDefault="004E5F94" w:rsidP="00A14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Applicable Legislation</w:t>
            </w:r>
          </w:p>
        </w:tc>
        <w:tc>
          <w:tcPr>
            <w:tcW w:w="4467" w:type="dxa"/>
            <w:gridSpan w:val="2"/>
            <w:shd w:val="clear" w:color="auto" w:fill="BFBFBF" w:themeFill="background1" w:themeFillShade="BF"/>
            <w:vAlign w:val="center"/>
          </w:tcPr>
          <w:p w14:paraId="6724DD24" w14:textId="77777777" w:rsidR="004E5F94" w:rsidRPr="008A3F4F" w:rsidRDefault="004E5F94" w:rsidP="00A14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 Control(s):</w:t>
            </w:r>
          </w:p>
        </w:tc>
        <w:tc>
          <w:tcPr>
            <w:tcW w:w="1520" w:type="dxa"/>
            <w:shd w:val="clear" w:color="auto" w:fill="BFBFBF" w:themeFill="background1" w:themeFillShade="BF"/>
            <w:vAlign w:val="center"/>
          </w:tcPr>
          <w:p w14:paraId="0C448FF0" w14:textId="77777777" w:rsidR="004E5F94" w:rsidRPr="008A3F4F" w:rsidRDefault="004E5F94" w:rsidP="00A14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Complete:</w:t>
            </w:r>
          </w:p>
        </w:tc>
      </w:tr>
      <w:tr w:rsidR="004E5F94" w:rsidRPr="008A3F4F" w14:paraId="4A9FFD7A" w14:textId="77777777" w:rsidTr="00A14379">
        <w:trPr>
          <w:trHeight w:val="331"/>
        </w:trPr>
        <w:tc>
          <w:tcPr>
            <w:tcW w:w="3528" w:type="dxa"/>
          </w:tcPr>
          <w:p w14:paraId="26BF05B0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14:paraId="094A00E4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3"/>
          </w:tcPr>
          <w:p w14:paraId="7710D708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C16548D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</w:tcPr>
          <w:p w14:paraId="5FB68ECC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7990FF53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</w:tr>
      <w:tr w:rsidR="004E5F94" w:rsidRPr="008A3F4F" w14:paraId="0A000A38" w14:textId="77777777" w:rsidTr="00A14379">
        <w:trPr>
          <w:trHeight w:val="331"/>
        </w:trPr>
        <w:tc>
          <w:tcPr>
            <w:tcW w:w="3528" w:type="dxa"/>
          </w:tcPr>
          <w:p w14:paraId="76CC0191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14:paraId="0B650620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3"/>
          </w:tcPr>
          <w:p w14:paraId="3DA8A336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098A2131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</w:tcPr>
          <w:p w14:paraId="13280EB9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02C99259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</w:tr>
      <w:tr w:rsidR="004E5F94" w:rsidRPr="008A3F4F" w14:paraId="3166F56C" w14:textId="77777777" w:rsidTr="00A14379">
        <w:trPr>
          <w:trHeight w:val="331"/>
        </w:trPr>
        <w:tc>
          <w:tcPr>
            <w:tcW w:w="3528" w:type="dxa"/>
          </w:tcPr>
          <w:p w14:paraId="3E94CE6D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14:paraId="6DC01263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3"/>
          </w:tcPr>
          <w:p w14:paraId="7C8E58F8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BF82FC8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</w:tcPr>
          <w:p w14:paraId="7B4DF813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7932EACF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</w:tr>
      <w:tr w:rsidR="004E5F94" w:rsidRPr="008A3F4F" w14:paraId="01921457" w14:textId="77777777" w:rsidTr="00A14379">
        <w:trPr>
          <w:trHeight w:val="331"/>
        </w:trPr>
        <w:tc>
          <w:tcPr>
            <w:tcW w:w="3528" w:type="dxa"/>
          </w:tcPr>
          <w:p w14:paraId="55E1EB34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14:paraId="570901DB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3"/>
          </w:tcPr>
          <w:p w14:paraId="0F9911D8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7E4E326E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</w:tcPr>
          <w:p w14:paraId="18F19130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065B8F38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</w:tr>
      <w:tr w:rsidR="004E5F94" w:rsidRPr="008A3F4F" w14:paraId="4A295F53" w14:textId="77777777" w:rsidTr="00A14379">
        <w:trPr>
          <w:trHeight w:val="331"/>
        </w:trPr>
        <w:tc>
          <w:tcPr>
            <w:tcW w:w="3528" w:type="dxa"/>
          </w:tcPr>
          <w:p w14:paraId="5C22FB89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14:paraId="45189DDF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3"/>
          </w:tcPr>
          <w:p w14:paraId="5C6D56EA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9AC4637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</w:tcPr>
          <w:p w14:paraId="110EABD0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7AE1F964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</w:tr>
      <w:tr w:rsidR="004E5F94" w:rsidRPr="008A3F4F" w14:paraId="057E5167" w14:textId="77777777" w:rsidTr="00A14379">
        <w:trPr>
          <w:trHeight w:val="331"/>
        </w:trPr>
        <w:tc>
          <w:tcPr>
            <w:tcW w:w="3528" w:type="dxa"/>
          </w:tcPr>
          <w:p w14:paraId="303ABF81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14:paraId="58D19539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3"/>
          </w:tcPr>
          <w:p w14:paraId="7B5691FB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432B4810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</w:tcPr>
          <w:p w14:paraId="6E786DA5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1D1338FF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</w:tr>
      <w:tr w:rsidR="004E5F94" w:rsidRPr="008A3F4F" w14:paraId="47B05919" w14:textId="77777777" w:rsidTr="00A14379">
        <w:trPr>
          <w:trHeight w:val="331"/>
        </w:trPr>
        <w:tc>
          <w:tcPr>
            <w:tcW w:w="3528" w:type="dxa"/>
          </w:tcPr>
          <w:p w14:paraId="5A0589D3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14:paraId="21854057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3"/>
          </w:tcPr>
          <w:p w14:paraId="10021789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B4D92A6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</w:tcPr>
          <w:p w14:paraId="29FFC6C5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54792C96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</w:tr>
      <w:tr w:rsidR="004E5F94" w:rsidRPr="008A3F4F" w14:paraId="39DB0788" w14:textId="77777777" w:rsidTr="00A14379">
        <w:trPr>
          <w:trHeight w:val="331"/>
        </w:trPr>
        <w:tc>
          <w:tcPr>
            <w:tcW w:w="3528" w:type="dxa"/>
          </w:tcPr>
          <w:p w14:paraId="5356EF6B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14:paraId="492BC5D2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3"/>
          </w:tcPr>
          <w:p w14:paraId="2F50DCFC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4C3A8544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</w:tcPr>
          <w:p w14:paraId="7C1753BF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25F4C29F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</w:tr>
      <w:tr w:rsidR="004E5F94" w:rsidRPr="008A3F4F" w14:paraId="32EDD7F4" w14:textId="77777777" w:rsidTr="00A14379">
        <w:trPr>
          <w:trHeight w:val="331"/>
        </w:trPr>
        <w:tc>
          <w:tcPr>
            <w:tcW w:w="3528" w:type="dxa"/>
          </w:tcPr>
          <w:p w14:paraId="22BCC7F9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14:paraId="3F504D96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3"/>
          </w:tcPr>
          <w:p w14:paraId="06BD3AD4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2486877F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</w:tcPr>
          <w:p w14:paraId="5808DA9E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66B7C42D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</w:tr>
      <w:tr w:rsidR="004E5F94" w:rsidRPr="008A3F4F" w14:paraId="3A11CA45" w14:textId="77777777" w:rsidTr="00A14379">
        <w:trPr>
          <w:trHeight w:val="331"/>
        </w:trPr>
        <w:tc>
          <w:tcPr>
            <w:tcW w:w="3528" w:type="dxa"/>
          </w:tcPr>
          <w:p w14:paraId="69826ACE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14:paraId="4B483F65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3"/>
          </w:tcPr>
          <w:p w14:paraId="2DB4E860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104366D2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</w:tcPr>
          <w:p w14:paraId="04CC45C2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2B9CD12F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</w:tr>
      <w:tr w:rsidR="004E5F94" w:rsidRPr="008A3F4F" w14:paraId="23EEB586" w14:textId="77777777" w:rsidTr="00A14379">
        <w:trPr>
          <w:trHeight w:val="331"/>
        </w:trPr>
        <w:tc>
          <w:tcPr>
            <w:tcW w:w="3528" w:type="dxa"/>
          </w:tcPr>
          <w:p w14:paraId="57899CDF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14:paraId="5553EEC0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3"/>
          </w:tcPr>
          <w:p w14:paraId="0FFB307E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280051A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</w:tcPr>
          <w:p w14:paraId="74507A2D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4E6C1858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</w:tr>
      <w:tr w:rsidR="004E5F94" w:rsidRPr="008A3F4F" w14:paraId="72CA2CFF" w14:textId="77777777" w:rsidTr="00A14379">
        <w:trPr>
          <w:trHeight w:val="331"/>
        </w:trPr>
        <w:tc>
          <w:tcPr>
            <w:tcW w:w="3528" w:type="dxa"/>
          </w:tcPr>
          <w:p w14:paraId="17B68915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14:paraId="50B5B555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3"/>
          </w:tcPr>
          <w:p w14:paraId="65FA5B63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090D92E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</w:tcPr>
          <w:p w14:paraId="5FE888FC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76DC0C20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</w:tr>
      <w:tr w:rsidR="004E5F94" w:rsidRPr="008A3F4F" w14:paraId="086FBC67" w14:textId="77777777" w:rsidTr="00A14379">
        <w:trPr>
          <w:trHeight w:val="331"/>
        </w:trPr>
        <w:tc>
          <w:tcPr>
            <w:tcW w:w="3528" w:type="dxa"/>
          </w:tcPr>
          <w:p w14:paraId="512D18C3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14:paraId="4A1BE0DB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3"/>
          </w:tcPr>
          <w:p w14:paraId="2A8E209B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29859521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</w:tcPr>
          <w:p w14:paraId="04B6DD05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7649CDF9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</w:tr>
      <w:tr w:rsidR="004E5F94" w:rsidRPr="008A3F4F" w14:paraId="1F63BE58" w14:textId="77777777" w:rsidTr="00A14379">
        <w:trPr>
          <w:trHeight w:val="331"/>
        </w:trPr>
        <w:tc>
          <w:tcPr>
            <w:tcW w:w="3528" w:type="dxa"/>
          </w:tcPr>
          <w:p w14:paraId="419B611B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14:paraId="00E930AA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3"/>
          </w:tcPr>
          <w:p w14:paraId="0CFC93CC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0BEA8C4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</w:tcPr>
          <w:p w14:paraId="3D5D3A43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3C90F069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</w:tr>
      <w:tr w:rsidR="004E5F94" w:rsidRPr="008A3F4F" w14:paraId="28F948EC" w14:textId="77777777" w:rsidTr="00A14379">
        <w:trPr>
          <w:trHeight w:val="331"/>
        </w:trPr>
        <w:tc>
          <w:tcPr>
            <w:tcW w:w="3528" w:type="dxa"/>
          </w:tcPr>
          <w:p w14:paraId="5089F369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14:paraId="574BDAE2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3"/>
          </w:tcPr>
          <w:p w14:paraId="141904D8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1EDB85CC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</w:tcPr>
          <w:p w14:paraId="66A8A6D8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6F158E19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</w:tr>
      <w:tr w:rsidR="004E5F94" w:rsidRPr="008A3F4F" w14:paraId="10A9E7FA" w14:textId="77777777" w:rsidTr="00A14379">
        <w:trPr>
          <w:trHeight w:val="211"/>
        </w:trPr>
        <w:tc>
          <w:tcPr>
            <w:tcW w:w="14760" w:type="dxa"/>
            <w:gridSpan w:val="10"/>
            <w:shd w:val="clear" w:color="auto" w:fill="BFBFBF" w:themeFill="background1" w:themeFillShade="BF"/>
          </w:tcPr>
          <w:p w14:paraId="7E6F58AD" w14:textId="77777777" w:rsidR="004E5F94" w:rsidRPr="008A3F4F" w:rsidRDefault="004E5F94" w:rsidP="00A1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 Assessment Form Reviewed by:</w:t>
            </w:r>
          </w:p>
        </w:tc>
      </w:tr>
      <w:tr w:rsidR="004E5F94" w:rsidRPr="008A3F4F" w14:paraId="1F866E22" w14:textId="77777777" w:rsidTr="00A14379">
        <w:trPr>
          <w:trHeight w:val="211"/>
        </w:trPr>
        <w:tc>
          <w:tcPr>
            <w:tcW w:w="3690" w:type="dxa"/>
            <w:gridSpan w:val="2"/>
          </w:tcPr>
          <w:p w14:paraId="61351080" w14:textId="77777777" w:rsidR="004E5F94" w:rsidRPr="008A3F4F" w:rsidRDefault="004E5F94" w:rsidP="00A1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</w:t>
            </w:r>
          </w:p>
        </w:tc>
        <w:tc>
          <w:tcPr>
            <w:tcW w:w="3690" w:type="dxa"/>
            <w:gridSpan w:val="3"/>
          </w:tcPr>
          <w:p w14:paraId="4BC6DE8F" w14:textId="77777777" w:rsidR="004E5F94" w:rsidRPr="008A3F4F" w:rsidRDefault="004E5F94" w:rsidP="00A1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3690" w:type="dxa"/>
            <w:gridSpan w:val="3"/>
          </w:tcPr>
          <w:p w14:paraId="2754E88C" w14:textId="77777777" w:rsidR="004E5F94" w:rsidRPr="008A3F4F" w:rsidRDefault="004E5F94" w:rsidP="00A1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</w:t>
            </w:r>
          </w:p>
        </w:tc>
        <w:tc>
          <w:tcPr>
            <w:tcW w:w="3690" w:type="dxa"/>
            <w:gridSpan w:val="2"/>
          </w:tcPr>
          <w:p w14:paraId="7F69F91B" w14:textId="77777777" w:rsidR="004E5F94" w:rsidRPr="008A3F4F" w:rsidRDefault="004E5F94" w:rsidP="00A1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  <w:tr w:rsidR="004E5F94" w:rsidRPr="008A3F4F" w14:paraId="0C130C07" w14:textId="77777777" w:rsidTr="00A14379">
        <w:trPr>
          <w:trHeight w:val="211"/>
        </w:trPr>
        <w:tc>
          <w:tcPr>
            <w:tcW w:w="3690" w:type="dxa"/>
            <w:gridSpan w:val="2"/>
          </w:tcPr>
          <w:p w14:paraId="033BC26E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269EB2A8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31388F75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14:paraId="61E43D5D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</w:tr>
      <w:tr w:rsidR="004E5F94" w:rsidRPr="008A3F4F" w14:paraId="5D418C48" w14:textId="77777777" w:rsidTr="00A14379">
        <w:trPr>
          <w:trHeight w:val="232"/>
        </w:trPr>
        <w:tc>
          <w:tcPr>
            <w:tcW w:w="3690" w:type="dxa"/>
            <w:gridSpan w:val="2"/>
          </w:tcPr>
          <w:p w14:paraId="51C129F4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7A73656E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38072D77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14:paraId="0667F57E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</w:tr>
      <w:tr w:rsidR="004E5F94" w:rsidRPr="008A3F4F" w14:paraId="1FCA4BB3" w14:textId="77777777" w:rsidTr="00A14379">
        <w:trPr>
          <w:trHeight w:val="211"/>
        </w:trPr>
        <w:tc>
          <w:tcPr>
            <w:tcW w:w="3690" w:type="dxa"/>
            <w:gridSpan w:val="2"/>
          </w:tcPr>
          <w:p w14:paraId="36AF9820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096BC1AB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05F17FE3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14:paraId="1CC3D4E0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</w:tr>
      <w:tr w:rsidR="004E5F94" w:rsidRPr="008A3F4F" w14:paraId="767B6D44" w14:textId="77777777" w:rsidTr="00A14379">
        <w:trPr>
          <w:trHeight w:val="211"/>
        </w:trPr>
        <w:tc>
          <w:tcPr>
            <w:tcW w:w="3690" w:type="dxa"/>
            <w:gridSpan w:val="2"/>
          </w:tcPr>
          <w:p w14:paraId="2EC6DFF4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1E8A69E3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3F0CDF90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14:paraId="6BE976B2" w14:textId="77777777" w:rsidR="004E5F94" w:rsidRPr="008A3F4F" w:rsidRDefault="004E5F94" w:rsidP="00A14379">
            <w:pPr>
              <w:rPr>
                <w:sz w:val="20"/>
                <w:szCs w:val="20"/>
              </w:rPr>
            </w:pPr>
          </w:p>
        </w:tc>
      </w:tr>
      <w:tr w:rsidR="004E5F94" w:rsidRPr="008A3F4F" w14:paraId="715181C9" w14:textId="77777777" w:rsidTr="00A14379">
        <w:trPr>
          <w:trHeight w:val="412"/>
        </w:trPr>
        <w:tc>
          <w:tcPr>
            <w:tcW w:w="6361" w:type="dxa"/>
            <w:gridSpan w:val="3"/>
          </w:tcPr>
          <w:p w14:paraId="781BCB67" w14:textId="77777777" w:rsidR="004E5F94" w:rsidRPr="008A3F4F" w:rsidRDefault="004E5F94" w:rsidP="00A1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Site Supervisor:</w:t>
            </w:r>
          </w:p>
        </w:tc>
        <w:tc>
          <w:tcPr>
            <w:tcW w:w="8399" w:type="dxa"/>
            <w:gridSpan w:val="7"/>
          </w:tcPr>
          <w:p w14:paraId="5D571871" w14:textId="77777777" w:rsidR="004E5F94" w:rsidRPr="008A3F4F" w:rsidRDefault="004E5F94" w:rsidP="00A1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Responsible Site Supervisor:</w:t>
            </w:r>
          </w:p>
        </w:tc>
      </w:tr>
    </w:tbl>
    <w:p w14:paraId="5EECFAF2" w14:textId="77777777" w:rsidR="004E5F94" w:rsidRPr="009924D9" w:rsidRDefault="004E5F94" w:rsidP="004E5F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</w:pPr>
      <w:r w:rsidRPr="002F3312">
        <w:rPr>
          <w:noProof/>
          <w:color w:val="000000"/>
          <w:sz w:val="32"/>
          <w:lang w:val="en-US"/>
        </w:rPr>
        <w:drawing>
          <wp:inline distT="0" distB="0" distL="0" distR="0" wp14:anchorId="750A7311" wp14:editId="2CED3DCD">
            <wp:extent cx="534041" cy="468000"/>
            <wp:effectExtent l="19050" t="0" r="0" b="0"/>
            <wp:docPr id="10" name="Picture 1" descr="C:\Users\RQUINN\Desktop\ONLINE COURSES nov 2016\Mis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QUINN\Desktop\ONLINE COURSES nov 2016\Misc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41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 xml:space="preserve">                                               Hazard Assessment and Control Form</w:t>
      </w:r>
    </w:p>
    <w:tbl>
      <w:tblPr>
        <w:tblStyle w:val="TableGrid"/>
        <w:tblW w:w="131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6378"/>
      </w:tblGrid>
      <w:tr w:rsidR="004E5F94" w14:paraId="0951310D" w14:textId="77777777" w:rsidTr="00A14379">
        <w:trPr>
          <w:jc w:val="center"/>
        </w:trPr>
        <w:tc>
          <w:tcPr>
            <w:tcW w:w="6771" w:type="dxa"/>
          </w:tcPr>
          <w:p w14:paraId="44640ABA" w14:textId="77777777" w:rsidR="004E5F94" w:rsidRDefault="004E5F94" w:rsidP="00A14379">
            <w:pPr>
              <w:pStyle w:val="Footer"/>
              <w:rPr>
                <w:b/>
                <w:sz w:val="16"/>
                <w:szCs w:val="16"/>
              </w:rPr>
            </w:pPr>
            <w:r w:rsidRPr="003601C8">
              <w:rPr>
                <w:sz w:val="16"/>
                <w:szCs w:val="16"/>
              </w:rPr>
              <w:t>Nova Scotia Occupational Health and Safety Act (Act)</w:t>
            </w:r>
          </w:p>
        </w:tc>
        <w:tc>
          <w:tcPr>
            <w:tcW w:w="6378" w:type="dxa"/>
          </w:tcPr>
          <w:p w14:paraId="4CFC623A" w14:textId="77777777" w:rsidR="004E5F94" w:rsidRDefault="004E5F94" w:rsidP="00A14379">
            <w:pPr>
              <w:pStyle w:val="Footer"/>
              <w:rPr>
                <w:b/>
                <w:sz w:val="16"/>
                <w:szCs w:val="16"/>
              </w:rPr>
            </w:pPr>
            <w:r w:rsidRPr="003601C8">
              <w:rPr>
                <w:sz w:val="16"/>
                <w:szCs w:val="16"/>
              </w:rPr>
              <w:t>First Aid Regulations (</w:t>
            </w:r>
            <w:proofErr w:type="gramStart"/>
            <w:r w:rsidRPr="003601C8">
              <w:rPr>
                <w:sz w:val="16"/>
                <w:szCs w:val="16"/>
              </w:rPr>
              <w:t>FAR)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4E5F94" w14:paraId="24B0534C" w14:textId="77777777" w:rsidTr="00A14379">
        <w:trPr>
          <w:jc w:val="center"/>
        </w:trPr>
        <w:tc>
          <w:tcPr>
            <w:tcW w:w="6771" w:type="dxa"/>
          </w:tcPr>
          <w:p w14:paraId="0AD37B5F" w14:textId="77777777" w:rsidR="004E5F94" w:rsidRDefault="004E5F94" w:rsidP="00A14379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3601C8">
              <w:rPr>
                <w:sz w:val="16"/>
                <w:szCs w:val="16"/>
              </w:rPr>
              <w:t>ccupational Safety General Regulations (OSGR)</w:t>
            </w:r>
            <w:r>
              <w:rPr>
                <w:sz w:val="16"/>
                <w:szCs w:val="16"/>
              </w:rPr>
              <w:t xml:space="preserve">     </w:t>
            </w:r>
          </w:p>
          <w:p w14:paraId="6E308F1A" w14:textId="77777777" w:rsidR="004E5F94" w:rsidRDefault="004E5F94" w:rsidP="00A14379">
            <w:pPr>
              <w:pStyle w:val="Foo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Workplace Health and Safety Regulations (</w:t>
            </w:r>
            <w:proofErr w:type="gramStart"/>
            <w:r>
              <w:rPr>
                <w:sz w:val="16"/>
                <w:szCs w:val="16"/>
              </w:rPr>
              <w:t xml:space="preserve">WHSR'S)   </w:t>
            </w:r>
            <w:proofErr w:type="gramEnd"/>
            <w:r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6378" w:type="dxa"/>
          </w:tcPr>
          <w:p w14:paraId="57EEBCFF" w14:textId="77777777" w:rsidR="004E5F94" w:rsidRDefault="004E5F94" w:rsidP="00A14379">
            <w:pPr>
              <w:pStyle w:val="Footer"/>
              <w:rPr>
                <w:sz w:val="16"/>
                <w:szCs w:val="16"/>
              </w:rPr>
            </w:pPr>
            <w:r w:rsidRPr="003601C8">
              <w:rPr>
                <w:sz w:val="16"/>
                <w:szCs w:val="16"/>
              </w:rPr>
              <w:t>W.H.M.I.S. Regulations</w:t>
            </w:r>
            <w:r>
              <w:rPr>
                <w:sz w:val="16"/>
                <w:szCs w:val="16"/>
              </w:rPr>
              <w:t xml:space="preserve">  </w:t>
            </w:r>
          </w:p>
          <w:p w14:paraId="7CD579D8" w14:textId="77777777" w:rsidR="004E5F94" w:rsidRDefault="004E5F94" w:rsidP="00A14379">
            <w:pPr>
              <w:pStyle w:val="Foo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 Vehicle Act (MVA                                                                    </w:t>
            </w:r>
          </w:p>
        </w:tc>
      </w:tr>
      <w:tr w:rsidR="004E5F94" w14:paraId="0038FB52" w14:textId="77777777" w:rsidTr="00A14379">
        <w:trPr>
          <w:jc w:val="center"/>
        </w:trPr>
        <w:tc>
          <w:tcPr>
            <w:tcW w:w="6771" w:type="dxa"/>
          </w:tcPr>
          <w:p w14:paraId="1B785FF5" w14:textId="77777777" w:rsidR="004E5F94" w:rsidRDefault="004E5F94" w:rsidP="00A14379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6378" w:type="dxa"/>
          </w:tcPr>
          <w:p w14:paraId="7405E935" w14:textId="77777777" w:rsidR="004E5F94" w:rsidRDefault="004E5F94" w:rsidP="00A143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jc w:val="center"/>
              <w:rPr>
                <w:b/>
                <w:bCs/>
                <w:i/>
                <w:iCs/>
                <w:sz w:val="28"/>
                <w:lang w:val="en-US"/>
              </w:rPr>
            </w:pPr>
          </w:p>
          <w:p w14:paraId="21D080BB" w14:textId="77777777" w:rsidR="004E5F94" w:rsidRPr="003601C8" w:rsidRDefault="004E5F94" w:rsidP="00A14379">
            <w:pPr>
              <w:pStyle w:val="Footer"/>
              <w:rPr>
                <w:sz w:val="16"/>
                <w:szCs w:val="16"/>
              </w:rPr>
            </w:pPr>
          </w:p>
          <w:p w14:paraId="56E73DC1" w14:textId="77777777" w:rsidR="004E5F94" w:rsidRDefault="004E5F94" w:rsidP="00A14379">
            <w:pPr>
              <w:pStyle w:val="Footer"/>
              <w:rPr>
                <w:b/>
                <w:sz w:val="16"/>
                <w:szCs w:val="16"/>
              </w:rPr>
            </w:pPr>
          </w:p>
        </w:tc>
      </w:tr>
    </w:tbl>
    <w:p w14:paraId="250E22FA" w14:textId="77777777" w:rsidR="004E5F94" w:rsidRPr="009924D9" w:rsidRDefault="004E5F94" w:rsidP="004E5F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32"/>
          <w:szCs w:val="32"/>
          <w:lang w:val="en-US"/>
        </w:rPr>
        <w:sectPr w:rsidR="004E5F94" w:rsidRPr="009924D9" w:rsidSect="009924D9">
          <w:pgSz w:w="15840" w:h="12240" w:orient="landscape" w:code="1"/>
          <w:pgMar w:top="270" w:right="720" w:bottom="270" w:left="720" w:header="706" w:footer="706" w:gutter="0"/>
          <w:cols w:space="708"/>
          <w:docGrid w:linePitch="360"/>
        </w:sectPr>
      </w:pPr>
    </w:p>
    <w:tbl>
      <w:tblPr>
        <w:tblpPr w:leftFromText="180" w:rightFromText="180" w:vertAnchor="page" w:horzAnchor="page" w:tblpXSpec="center" w:tblpY="1956"/>
        <w:tblW w:w="13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789"/>
        <w:gridCol w:w="3143"/>
        <w:gridCol w:w="1267"/>
        <w:gridCol w:w="3804"/>
        <w:gridCol w:w="2113"/>
      </w:tblGrid>
      <w:tr w:rsidR="004E5F94" w:rsidRPr="00DB527F" w14:paraId="5382C9EA" w14:textId="77777777" w:rsidTr="00A14379">
        <w:trPr>
          <w:cantSplit/>
          <w:trHeight w:val="417"/>
        </w:trPr>
        <w:tc>
          <w:tcPr>
            <w:tcW w:w="358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608E6A" w14:textId="77777777" w:rsidR="004E5F94" w:rsidRPr="003767FB" w:rsidRDefault="004E5F94" w:rsidP="00A14379">
            <w:pPr>
              <w:widowControl w:val="0"/>
            </w:pPr>
            <w:r w:rsidRPr="003767FB">
              <w:lastRenderedPageBreak/>
              <w:t>Area of</w:t>
            </w:r>
            <w:r>
              <w:t xml:space="preserve"> </w:t>
            </w:r>
            <w:r w:rsidRPr="003767FB">
              <w:t>Assessment</w:t>
            </w:r>
            <w:r>
              <w:t xml:space="preserve"> (circle one):</w:t>
            </w:r>
          </w:p>
          <w:p w14:paraId="55444635" w14:textId="77777777" w:rsidR="004E5F94" w:rsidRPr="003767FB" w:rsidRDefault="004E5F94" w:rsidP="00A14379">
            <w:pPr>
              <w:widowControl w:val="0"/>
              <w:jc w:val="center"/>
            </w:pPr>
          </w:p>
        </w:tc>
        <w:tc>
          <w:tcPr>
            <w:tcW w:w="10327" w:type="dxa"/>
            <w:gridSpan w:val="4"/>
            <w:vMerge w:val="restart"/>
          </w:tcPr>
          <w:p w14:paraId="374646F5" w14:textId="77777777" w:rsidR="004E5F94" w:rsidRDefault="004E5F94" w:rsidP="00A14379">
            <w:pPr>
              <w:widowControl w:val="0"/>
            </w:pPr>
            <w:r>
              <w:t>Things to Consider:</w:t>
            </w:r>
          </w:p>
          <w:p w14:paraId="1E1CE778" w14:textId="77777777" w:rsidR="004E5F94" w:rsidRDefault="004E5F94" w:rsidP="00A14379">
            <w:pPr>
              <w:widowControl w:val="0"/>
            </w:pPr>
            <w:r>
              <w:rPr>
                <w:b/>
              </w:rPr>
              <w:t>P</w:t>
            </w:r>
            <w:r>
              <w:t xml:space="preserve">eople- Employees, Subcontractors, Client, Customer, Contractor, Pedestrians, </w:t>
            </w:r>
            <w:proofErr w:type="gramStart"/>
            <w:r>
              <w:t>General Public</w:t>
            </w:r>
            <w:proofErr w:type="gramEnd"/>
          </w:p>
          <w:p w14:paraId="55E89E7D" w14:textId="77777777" w:rsidR="004E5F94" w:rsidRDefault="004E5F94" w:rsidP="00A14379">
            <w:pPr>
              <w:widowControl w:val="0"/>
              <w:rPr>
                <w:b/>
              </w:rPr>
            </w:pPr>
            <w:r>
              <w:rPr>
                <w:b/>
              </w:rPr>
              <w:t>E</w:t>
            </w:r>
            <w:r>
              <w:t>quipment- Assets (Tools, Vehicles, etc.)</w:t>
            </w:r>
          </w:p>
          <w:p w14:paraId="58150E94" w14:textId="77777777" w:rsidR="004E5F94" w:rsidRDefault="004E5F94" w:rsidP="00A14379">
            <w:pPr>
              <w:widowControl w:val="0"/>
            </w:pPr>
            <w:r>
              <w:rPr>
                <w:b/>
              </w:rPr>
              <w:t>M</w:t>
            </w:r>
            <w:r>
              <w:t xml:space="preserve">aterials- MSDS, Storage, Handling, Consumables you use (chemicals, supplies,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3ADD368E" w14:textId="77777777" w:rsidR="004E5F94" w:rsidRPr="00D47E29" w:rsidRDefault="004E5F94" w:rsidP="00A14379">
            <w:pPr>
              <w:widowControl w:val="0"/>
            </w:pPr>
            <w:r>
              <w:rPr>
                <w:b/>
              </w:rPr>
              <w:t>E</w:t>
            </w:r>
            <w:r>
              <w:t>nvironment- Weather, Overhead power lines, Site conditions, Lighting, Access/ Egress.</w:t>
            </w:r>
          </w:p>
        </w:tc>
      </w:tr>
      <w:tr w:rsidR="004E5F94" w:rsidRPr="00DB527F" w14:paraId="652D3958" w14:textId="77777777" w:rsidTr="00A14379">
        <w:trPr>
          <w:cantSplit/>
          <w:trHeight w:val="457"/>
        </w:trPr>
        <w:tc>
          <w:tcPr>
            <w:tcW w:w="3587" w:type="dxa"/>
            <w:gridSpan w:val="2"/>
            <w:shd w:val="clear" w:color="auto" w:fill="auto"/>
          </w:tcPr>
          <w:p w14:paraId="5B88F82A" w14:textId="77777777" w:rsidR="004E5F94" w:rsidRDefault="004E5F94" w:rsidP="00A14379">
            <w:pPr>
              <w:widowControl w:val="0"/>
            </w:pPr>
            <w:r>
              <w:t>Office/ Yard/ Site or:</w:t>
            </w:r>
          </w:p>
          <w:p w14:paraId="30A53B26" w14:textId="77777777" w:rsidR="004E5F94" w:rsidRPr="00AD5463" w:rsidRDefault="004E5F94" w:rsidP="00A14379">
            <w:pPr>
              <w:widowControl w:val="0"/>
              <w:rPr>
                <w:u w:val="single"/>
              </w:rPr>
            </w:pP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10327" w:type="dxa"/>
            <w:gridSpan w:val="4"/>
            <w:vMerge/>
          </w:tcPr>
          <w:p w14:paraId="4DDAFD1E" w14:textId="77777777" w:rsidR="004E5F94" w:rsidRPr="00DB527F" w:rsidRDefault="004E5F94" w:rsidP="00A14379">
            <w:pPr>
              <w:widowControl w:val="0"/>
            </w:pPr>
          </w:p>
        </w:tc>
      </w:tr>
      <w:tr w:rsidR="004E5F94" w:rsidRPr="00DB527F" w14:paraId="6A943D85" w14:textId="77777777" w:rsidTr="00A14379">
        <w:trPr>
          <w:trHeight w:val="553"/>
        </w:trPr>
        <w:tc>
          <w:tcPr>
            <w:tcW w:w="1798" w:type="dxa"/>
            <w:vAlign w:val="center"/>
          </w:tcPr>
          <w:p w14:paraId="12FDCFD2" w14:textId="77777777" w:rsidR="004E5F94" w:rsidRPr="00945C34" w:rsidRDefault="004E5F94" w:rsidP="00A143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</w:t>
            </w:r>
          </w:p>
        </w:tc>
        <w:tc>
          <w:tcPr>
            <w:tcW w:w="1789" w:type="dxa"/>
            <w:vAlign w:val="center"/>
          </w:tcPr>
          <w:p w14:paraId="2E1A5F84" w14:textId="77777777" w:rsidR="004E5F94" w:rsidRPr="00945C34" w:rsidRDefault="004E5F94" w:rsidP="00A143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45C34">
              <w:rPr>
                <w:b/>
                <w:sz w:val="20"/>
                <w:szCs w:val="20"/>
              </w:rPr>
              <w:t>Task:</w:t>
            </w:r>
          </w:p>
        </w:tc>
        <w:tc>
          <w:tcPr>
            <w:tcW w:w="3143" w:type="dxa"/>
            <w:vAlign w:val="center"/>
          </w:tcPr>
          <w:p w14:paraId="44CF1595" w14:textId="77777777" w:rsidR="004E5F94" w:rsidRPr="00945C34" w:rsidRDefault="004E5F94" w:rsidP="00A143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45C34">
              <w:rPr>
                <w:b/>
                <w:sz w:val="20"/>
                <w:szCs w:val="20"/>
              </w:rPr>
              <w:t>Hazards within task:</w:t>
            </w:r>
          </w:p>
        </w:tc>
        <w:tc>
          <w:tcPr>
            <w:tcW w:w="1267" w:type="dxa"/>
            <w:vAlign w:val="center"/>
          </w:tcPr>
          <w:p w14:paraId="577BCBAC" w14:textId="77777777" w:rsidR="004E5F94" w:rsidRPr="00945C34" w:rsidRDefault="004E5F94" w:rsidP="00A143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Applicable Legislation</w:t>
            </w:r>
            <w:r w:rsidRPr="00945C3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04" w:type="dxa"/>
            <w:vAlign w:val="center"/>
          </w:tcPr>
          <w:p w14:paraId="43415775" w14:textId="77777777" w:rsidR="004E5F94" w:rsidRPr="00945C34" w:rsidRDefault="004E5F94" w:rsidP="00A143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45C34">
              <w:rPr>
                <w:b/>
                <w:sz w:val="20"/>
                <w:szCs w:val="20"/>
              </w:rPr>
              <w:t>Hazard control(s):</w:t>
            </w:r>
          </w:p>
        </w:tc>
        <w:tc>
          <w:tcPr>
            <w:tcW w:w="2113" w:type="dxa"/>
            <w:vAlign w:val="center"/>
          </w:tcPr>
          <w:p w14:paraId="3CC4F267" w14:textId="77777777" w:rsidR="004E5F94" w:rsidRPr="00945C34" w:rsidRDefault="004E5F94" w:rsidP="00A143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45C34">
              <w:rPr>
                <w:b/>
                <w:sz w:val="20"/>
                <w:szCs w:val="20"/>
              </w:rPr>
              <w:t>Person responsible:</w:t>
            </w:r>
          </w:p>
        </w:tc>
      </w:tr>
      <w:tr w:rsidR="004E5F94" w:rsidRPr="00DB527F" w14:paraId="35999A7D" w14:textId="77777777" w:rsidTr="00A14379">
        <w:trPr>
          <w:trHeight w:val="289"/>
        </w:trPr>
        <w:tc>
          <w:tcPr>
            <w:tcW w:w="1798" w:type="dxa"/>
          </w:tcPr>
          <w:p w14:paraId="54090AEE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789" w:type="dxa"/>
          </w:tcPr>
          <w:p w14:paraId="79F530B6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143" w:type="dxa"/>
          </w:tcPr>
          <w:p w14:paraId="4E5AB7AB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14:paraId="0944F736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804" w:type="dxa"/>
          </w:tcPr>
          <w:p w14:paraId="35CC8F29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039CE8BF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</w:tr>
      <w:tr w:rsidR="004E5F94" w:rsidRPr="00DB527F" w14:paraId="0285B3EC" w14:textId="77777777" w:rsidTr="00A14379">
        <w:trPr>
          <w:trHeight w:val="289"/>
        </w:trPr>
        <w:tc>
          <w:tcPr>
            <w:tcW w:w="1798" w:type="dxa"/>
          </w:tcPr>
          <w:p w14:paraId="60C8829A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789" w:type="dxa"/>
          </w:tcPr>
          <w:p w14:paraId="07473BF2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143" w:type="dxa"/>
          </w:tcPr>
          <w:p w14:paraId="52D358E7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14:paraId="11067348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804" w:type="dxa"/>
          </w:tcPr>
          <w:p w14:paraId="3F815112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5F0FF70E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</w:tr>
      <w:tr w:rsidR="004E5F94" w:rsidRPr="00DB527F" w14:paraId="22DEC4DA" w14:textId="77777777" w:rsidTr="00A14379">
        <w:trPr>
          <w:trHeight w:val="289"/>
        </w:trPr>
        <w:tc>
          <w:tcPr>
            <w:tcW w:w="1798" w:type="dxa"/>
          </w:tcPr>
          <w:p w14:paraId="5E54246C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789" w:type="dxa"/>
          </w:tcPr>
          <w:p w14:paraId="5D062C36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143" w:type="dxa"/>
          </w:tcPr>
          <w:p w14:paraId="50DAF074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14:paraId="7A476E00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804" w:type="dxa"/>
          </w:tcPr>
          <w:p w14:paraId="2153EA5E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2B52CF13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</w:tr>
      <w:tr w:rsidR="004E5F94" w:rsidRPr="00DB527F" w14:paraId="143D1EC1" w14:textId="77777777" w:rsidTr="00A14379">
        <w:trPr>
          <w:trHeight w:val="301"/>
        </w:trPr>
        <w:tc>
          <w:tcPr>
            <w:tcW w:w="1798" w:type="dxa"/>
          </w:tcPr>
          <w:p w14:paraId="57329478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789" w:type="dxa"/>
          </w:tcPr>
          <w:p w14:paraId="4A769F0D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143" w:type="dxa"/>
          </w:tcPr>
          <w:p w14:paraId="43C09F4C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14:paraId="4FABFDD3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804" w:type="dxa"/>
          </w:tcPr>
          <w:p w14:paraId="143571FB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616253FE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</w:tr>
      <w:tr w:rsidR="004E5F94" w:rsidRPr="00DB527F" w14:paraId="6BDF77CA" w14:textId="77777777" w:rsidTr="00A14379">
        <w:trPr>
          <w:trHeight w:val="289"/>
        </w:trPr>
        <w:tc>
          <w:tcPr>
            <w:tcW w:w="1798" w:type="dxa"/>
          </w:tcPr>
          <w:p w14:paraId="07D17FAC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789" w:type="dxa"/>
          </w:tcPr>
          <w:p w14:paraId="0B1BADBF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143" w:type="dxa"/>
          </w:tcPr>
          <w:p w14:paraId="3FE53E12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14:paraId="588B0F88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804" w:type="dxa"/>
          </w:tcPr>
          <w:p w14:paraId="69DFA9D3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4482E030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</w:tr>
      <w:tr w:rsidR="004E5F94" w:rsidRPr="00DB527F" w14:paraId="6E1FCBD0" w14:textId="77777777" w:rsidTr="00A14379">
        <w:trPr>
          <w:trHeight w:val="289"/>
        </w:trPr>
        <w:tc>
          <w:tcPr>
            <w:tcW w:w="1798" w:type="dxa"/>
          </w:tcPr>
          <w:p w14:paraId="77035EDD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789" w:type="dxa"/>
          </w:tcPr>
          <w:p w14:paraId="575B466F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143" w:type="dxa"/>
          </w:tcPr>
          <w:p w14:paraId="63A9FDCB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14:paraId="0B7A3D0D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804" w:type="dxa"/>
          </w:tcPr>
          <w:p w14:paraId="6B84C934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6027B38B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</w:tr>
      <w:tr w:rsidR="004E5F94" w:rsidRPr="00DB527F" w14:paraId="23AAC235" w14:textId="77777777" w:rsidTr="00A14379">
        <w:trPr>
          <w:trHeight w:val="289"/>
        </w:trPr>
        <w:tc>
          <w:tcPr>
            <w:tcW w:w="1798" w:type="dxa"/>
          </w:tcPr>
          <w:p w14:paraId="54DACF1E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789" w:type="dxa"/>
          </w:tcPr>
          <w:p w14:paraId="694882BE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143" w:type="dxa"/>
          </w:tcPr>
          <w:p w14:paraId="1DCCB2DA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14:paraId="50F62A63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804" w:type="dxa"/>
          </w:tcPr>
          <w:p w14:paraId="0EC505F7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37827AB8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</w:tr>
      <w:tr w:rsidR="004E5F94" w:rsidRPr="00DB527F" w14:paraId="1E2A9226" w14:textId="77777777" w:rsidTr="00A14379">
        <w:trPr>
          <w:trHeight w:val="289"/>
        </w:trPr>
        <w:tc>
          <w:tcPr>
            <w:tcW w:w="1798" w:type="dxa"/>
          </w:tcPr>
          <w:p w14:paraId="68E92B2A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789" w:type="dxa"/>
          </w:tcPr>
          <w:p w14:paraId="5429E823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143" w:type="dxa"/>
          </w:tcPr>
          <w:p w14:paraId="66BB668C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14:paraId="3E59EEEA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804" w:type="dxa"/>
          </w:tcPr>
          <w:p w14:paraId="1B2F499F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00281E99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</w:tr>
      <w:tr w:rsidR="004E5F94" w:rsidRPr="00DB527F" w14:paraId="135D095F" w14:textId="77777777" w:rsidTr="00A14379">
        <w:trPr>
          <w:trHeight w:val="301"/>
        </w:trPr>
        <w:tc>
          <w:tcPr>
            <w:tcW w:w="1798" w:type="dxa"/>
          </w:tcPr>
          <w:p w14:paraId="623588FB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789" w:type="dxa"/>
          </w:tcPr>
          <w:p w14:paraId="3AD4F0DB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143" w:type="dxa"/>
          </w:tcPr>
          <w:p w14:paraId="1628DC13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14:paraId="388F8890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804" w:type="dxa"/>
          </w:tcPr>
          <w:p w14:paraId="7576D6F9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6B22066A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</w:tr>
      <w:tr w:rsidR="004E5F94" w:rsidRPr="00DB527F" w14:paraId="68CF4406" w14:textId="77777777" w:rsidTr="00A14379">
        <w:trPr>
          <w:trHeight w:val="301"/>
        </w:trPr>
        <w:tc>
          <w:tcPr>
            <w:tcW w:w="1798" w:type="dxa"/>
          </w:tcPr>
          <w:p w14:paraId="733D3489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789" w:type="dxa"/>
          </w:tcPr>
          <w:p w14:paraId="0E15605C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143" w:type="dxa"/>
          </w:tcPr>
          <w:p w14:paraId="651E752C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14:paraId="5C820B53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804" w:type="dxa"/>
          </w:tcPr>
          <w:p w14:paraId="03F9500A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0E803DCB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</w:tr>
      <w:tr w:rsidR="004E5F94" w:rsidRPr="00DB527F" w14:paraId="42EDB4C2" w14:textId="77777777" w:rsidTr="00A14379">
        <w:trPr>
          <w:trHeight w:val="301"/>
        </w:trPr>
        <w:tc>
          <w:tcPr>
            <w:tcW w:w="1798" w:type="dxa"/>
          </w:tcPr>
          <w:p w14:paraId="72718B9E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789" w:type="dxa"/>
          </w:tcPr>
          <w:p w14:paraId="09062CC1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143" w:type="dxa"/>
          </w:tcPr>
          <w:p w14:paraId="4CEFA16F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14:paraId="2010F771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804" w:type="dxa"/>
          </w:tcPr>
          <w:p w14:paraId="45F174E7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5B1EAD5D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</w:tr>
      <w:tr w:rsidR="004E5F94" w:rsidRPr="00DB527F" w14:paraId="7FB5C5CF" w14:textId="77777777" w:rsidTr="00A14379">
        <w:trPr>
          <w:trHeight w:val="289"/>
        </w:trPr>
        <w:tc>
          <w:tcPr>
            <w:tcW w:w="1798" w:type="dxa"/>
          </w:tcPr>
          <w:p w14:paraId="343C4680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789" w:type="dxa"/>
          </w:tcPr>
          <w:p w14:paraId="0769760B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143" w:type="dxa"/>
          </w:tcPr>
          <w:p w14:paraId="73E239CB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14:paraId="48D00A9F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804" w:type="dxa"/>
          </w:tcPr>
          <w:p w14:paraId="70344290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1FEA6F1F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</w:tr>
      <w:tr w:rsidR="004E5F94" w:rsidRPr="00DB527F" w14:paraId="2B5F5589" w14:textId="77777777" w:rsidTr="00A14379">
        <w:trPr>
          <w:trHeight w:val="289"/>
        </w:trPr>
        <w:tc>
          <w:tcPr>
            <w:tcW w:w="1798" w:type="dxa"/>
            <w:tcBorders>
              <w:bottom w:val="single" w:sz="4" w:space="0" w:color="auto"/>
            </w:tcBorders>
          </w:tcPr>
          <w:p w14:paraId="7B729653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75FDDF5E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14:paraId="276F04AC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69130722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804" w:type="dxa"/>
          </w:tcPr>
          <w:p w14:paraId="1A059C97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6454FC48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</w:tr>
      <w:tr w:rsidR="004E5F94" w:rsidRPr="00DB527F" w14:paraId="04BC38F4" w14:textId="77777777" w:rsidTr="00A14379">
        <w:trPr>
          <w:trHeight w:val="289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03613A85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14:paraId="440EBA50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</w:tcPr>
          <w:p w14:paraId="040E592C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357F92C0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804" w:type="dxa"/>
          </w:tcPr>
          <w:p w14:paraId="7A2D9834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4234F588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</w:tr>
      <w:tr w:rsidR="004E5F94" w:rsidRPr="00DB527F" w14:paraId="23C6D709" w14:textId="77777777" w:rsidTr="00A14379">
        <w:trPr>
          <w:trHeight w:val="289"/>
        </w:trPr>
        <w:tc>
          <w:tcPr>
            <w:tcW w:w="1798" w:type="dxa"/>
            <w:tcBorders>
              <w:top w:val="single" w:sz="4" w:space="0" w:color="auto"/>
            </w:tcBorders>
          </w:tcPr>
          <w:p w14:paraId="43E19440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40012A26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</w:tcPr>
          <w:p w14:paraId="07BAD7EA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25F9D2E6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3804" w:type="dxa"/>
          </w:tcPr>
          <w:p w14:paraId="7C1C7F71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6C521399" w14:textId="77777777" w:rsidR="004E5F94" w:rsidRPr="00945C34" w:rsidRDefault="004E5F94" w:rsidP="00A14379">
            <w:pPr>
              <w:widowControl w:val="0"/>
              <w:rPr>
                <w:sz w:val="32"/>
                <w:szCs w:val="32"/>
              </w:rPr>
            </w:pPr>
          </w:p>
        </w:tc>
      </w:tr>
    </w:tbl>
    <w:p w14:paraId="1E3430E4" w14:textId="77777777" w:rsidR="004E5F94" w:rsidRDefault="004E5F94" w:rsidP="004E5F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jc w:val="center"/>
        <w:rPr>
          <w:color w:val="000000"/>
          <w:sz w:val="32"/>
        </w:rPr>
      </w:pPr>
    </w:p>
    <w:p w14:paraId="53444C48" w14:textId="53712C95" w:rsidR="004E5F94" w:rsidRPr="0046770B" w:rsidRDefault="004E5F94" w:rsidP="004E5F94">
      <w:pPr>
        <w:tabs>
          <w:tab w:val="left" w:pos="4771"/>
        </w:tabs>
        <w:rPr>
          <w:sz w:val="28"/>
          <w:lang w:val="en-US"/>
        </w:rPr>
        <w:sectPr w:rsidR="004E5F94" w:rsidRPr="0046770B" w:rsidSect="0046770B">
          <w:headerReference w:type="first" r:id="rId7"/>
          <w:pgSz w:w="15840" w:h="12240" w:orient="landscape" w:code="1"/>
          <w:pgMar w:top="142" w:right="720" w:bottom="720" w:left="720" w:header="706" w:footer="706" w:gutter="0"/>
          <w:cols w:space="708"/>
          <w:titlePg/>
          <w:docGrid w:linePitch="360"/>
        </w:sect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A08D00" wp14:editId="49DD8CD9">
                <wp:simplePos x="0" y="0"/>
                <wp:positionH relativeFrom="page">
                  <wp:posOffset>2032635</wp:posOffset>
                </wp:positionH>
                <wp:positionV relativeFrom="page">
                  <wp:posOffset>354965</wp:posOffset>
                </wp:positionV>
                <wp:extent cx="3129280" cy="227965"/>
                <wp:effectExtent l="3810" t="254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E1409" w14:textId="77777777" w:rsidR="004E5F94" w:rsidRPr="00477A8A" w:rsidRDefault="004E5F94" w:rsidP="004E5F94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08D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0.05pt;margin-top:27.95pt;width:246.4pt;height:1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XE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" filled="f" stroked="f">
                <v:textbox inset="0,0,0,0">
                  <w:txbxContent>
                    <w:p w14:paraId="7F4E1409" w14:textId="77777777" w:rsidR="004E5F94" w:rsidRPr="00477A8A" w:rsidRDefault="004E5F94" w:rsidP="004E5F94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2F3B7F" w14:textId="77777777" w:rsidR="004E5F94" w:rsidRPr="00C23BA4" w:rsidRDefault="004E5F94" w:rsidP="004E5F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jc w:val="center"/>
        <w:rPr>
          <w:rFonts w:ascii="Arial Black" w:hAnsi="Arial Black"/>
          <w:sz w:val="32"/>
        </w:rPr>
      </w:pPr>
    </w:p>
    <w:p w14:paraId="05C6C17F" w14:textId="77777777" w:rsidR="00FE3396" w:rsidRDefault="00FE3396"/>
    <w:sectPr w:rsidR="00FE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9563076"/>
      <w:docPartObj>
        <w:docPartGallery w:val="Page Numbers (Bottom of Page)"/>
        <w:docPartUnique/>
      </w:docPartObj>
    </w:sdtPr>
    <w:sdtEndPr/>
    <w:sdtContent>
      <w:p w14:paraId="2468A73C" w14:textId="77777777" w:rsidR="009924D9" w:rsidRDefault="004E5F9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E46064" w14:textId="77777777" w:rsidR="004113AB" w:rsidRDefault="004E5F94">
    <w:pPr>
      <w:pStyle w:val="Footer"/>
      <w:tabs>
        <w:tab w:val="clear" w:pos="8640"/>
        <w:tab w:val="right" w:pos="9360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6DD3" w14:textId="77777777" w:rsidR="0046770B" w:rsidRDefault="004E5F94">
    <w:pPr>
      <w:pStyle w:val="Footer"/>
    </w:pPr>
    <w:r>
      <w:ptab w:relativeTo="margin" w:alignment="center" w:leader="none"/>
    </w:r>
    <w:r>
      <w:ptab w:relativeTo="margin" w:alignment="right" w:leader="none"/>
    </w:r>
  </w:p>
  <w:tbl>
    <w:tblPr>
      <w:tblStyle w:val="TableGrid"/>
      <w:tblW w:w="13149" w:type="dxa"/>
      <w:tblInd w:w="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6378"/>
    </w:tblGrid>
    <w:tr w:rsidR="0046770B" w14:paraId="091529AB" w14:textId="77777777" w:rsidTr="0046770B">
      <w:tc>
        <w:tcPr>
          <w:tcW w:w="6771" w:type="dxa"/>
        </w:tcPr>
        <w:p w14:paraId="1ED0F41F" w14:textId="77777777" w:rsidR="0046770B" w:rsidRDefault="004E5F94" w:rsidP="00747415">
          <w:pPr>
            <w:pStyle w:val="Footer"/>
            <w:rPr>
              <w:b/>
              <w:sz w:val="16"/>
              <w:szCs w:val="16"/>
            </w:rPr>
          </w:pPr>
          <w:r w:rsidRPr="003601C8">
            <w:rPr>
              <w:sz w:val="16"/>
              <w:szCs w:val="16"/>
            </w:rPr>
            <w:t>Nova Scotia Occupational Health and Safety Act (Act)</w:t>
          </w:r>
        </w:p>
      </w:tc>
      <w:tc>
        <w:tcPr>
          <w:tcW w:w="6378" w:type="dxa"/>
        </w:tcPr>
        <w:p w14:paraId="51321324" w14:textId="77777777" w:rsidR="0046770B" w:rsidRDefault="004E5F94" w:rsidP="00747415">
          <w:pPr>
            <w:pStyle w:val="Footer"/>
            <w:rPr>
              <w:b/>
              <w:sz w:val="16"/>
              <w:szCs w:val="16"/>
            </w:rPr>
          </w:pPr>
          <w:r w:rsidRPr="003601C8">
            <w:rPr>
              <w:sz w:val="16"/>
              <w:szCs w:val="16"/>
            </w:rPr>
            <w:t>First Aid Regulations (</w:t>
          </w:r>
          <w:proofErr w:type="gramStart"/>
          <w:r w:rsidRPr="003601C8">
            <w:rPr>
              <w:sz w:val="16"/>
              <w:szCs w:val="16"/>
            </w:rPr>
            <w:t>FAR)</w:t>
          </w:r>
          <w:r>
            <w:rPr>
              <w:sz w:val="16"/>
              <w:szCs w:val="16"/>
            </w:rPr>
            <w:t xml:space="preserve">   </w:t>
          </w:r>
          <w:proofErr w:type="gramEnd"/>
          <w:r>
            <w:rPr>
              <w:sz w:val="16"/>
              <w:szCs w:val="16"/>
            </w:rPr>
            <w:t xml:space="preserve">                                                          </w:t>
          </w:r>
        </w:p>
      </w:tc>
    </w:tr>
    <w:tr w:rsidR="0046770B" w14:paraId="628174B3" w14:textId="77777777" w:rsidTr="0046770B">
      <w:tc>
        <w:tcPr>
          <w:tcW w:w="6771" w:type="dxa"/>
        </w:tcPr>
        <w:p w14:paraId="0BEC3395" w14:textId="77777777" w:rsidR="0046770B" w:rsidRDefault="004E5F94" w:rsidP="00747415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O</w:t>
          </w:r>
          <w:r w:rsidRPr="003601C8">
            <w:rPr>
              <w:sz w:val="16"/>
              <w:szCs w:val="16"/>
            </w:rPr>
            <w:t xml:space="preserve">ccupational </w:t>
          </w:r>
          <w:r w:rsidRPr="003601C8">
            <w:rPr>
              <w:sz w:val="16"/>
              <w:szCs w:val="16"/>
            </w:rPr>
            <w:t>Safety General Regulations (OSGR)</w:t>
          </w:r>
          <w:r>
            <w:rPr>
              <w:sz w:val="16"/>
              <w:szCs w:val="16"/>
            </w:rPr>
            <w:t xml:space="preserve">     </w:t>
          </w:r>
        </w:p>
        <w:p w14:paraId="7F837FEA" w14:textId="77777777" w:rsidR="0046770B" w:rsidRDefault="004E5F94" w:rsidP="00747415">
          <w:pPr>
            <w:pStyle w:val="Foo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Workplace Health and Safety Regulations (</w:t>
          </w:r>
          <w:proofErr w:type="gramStart"/>
          <w:r>
            <w:rPr>
              <w:sz w:val="16"/>
              <w:szCs w:val="16"/>
            </w:rPr>
            <w:t xml:space="preserve">WHSR'S)   </w:t>
          </w:r>
          <w:proofErr w:type="gramEnd"/>
          <w:r>
            <w:rPr>
              <w:sz w:val="16"/>
              <w:szCs w:val="16"/>
            </w:rPr>
            <w:t xml:space="preserve">                  </w:t>
          </w:r>
        </w:p>
      </w:tc>
      <w:tc>
        <w:tcPr>
          <w:tcW w:w="6378" w:type="dxa"/>
        </w:tcPr>
        <w:p w14:paraId="72CF3B53" w14:textId="77777777" w:rsidR="0046770B" w:rsidRDefault="004E5F94" w:rsidP="00747415">
          <w:pPr>
            <w:pStyle w:val="Footer"/>
            <w:rPr>
              <w:sz w:val="16"/>
              <w:szCs w:val="16"/>
            </w:rPr>
          </w:pPr>
          <w:r w:rsidRPr="003601C8">
            <w:rPr>
              <w:sz w:val="16"/>
              <w:szCs w:val="16"/>
            </w:rPr>
            <w:t>W.H.M.I.S. Regulations</w:t>
          </w:r>
          <w:r>
            <w:rPr>
              <w:sz w:val="16"/>
              <w:szCs w:val="16"/>
            </w:rPr>
            <w:t xml:space="preserve">  </w:t>
          </w:r>
        </w:p>
        <w:p w14:paraId="1323E128" w14:textId="77777777" w:rsidR="0046770B" w:rsidRDefault="004E5F94" w:rsidP="00747415">
          <w:pPr>
            <w:pStyle w:val="Foo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Motor Vehicle Act (MVA                                                                    </w:t>
          </w:r>
        </w:p>
      </w:tc>
    </w:tr>
    <w:tr w:rsidR="0046770B" w14:paraId="42DE6B0D" w14:textId="77777777" w:rsidTr="0046770B">
      <w:tc>
        <w:tcPr>
          <w:tcW w:w="6771" w:type="dxa"/>
        </w:tcPr>
        <w:p w14:paraId="1B66E792" w14:textId="77777777" w:rsidR="0046770B" w:rsidRDefault="004E5F94" w:rsidP="00747415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6378" w:type="dxa"/>
        </w:tcPr>
        <w:p w14:paraId="55CE9F22" w14:textId="77777777" w:rsidR="0046770B" w:rsidRDefault="004E5F94" w:rsidP="00747415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leader="dot" w:pos="9360"/>
            </w:tabs>
            <w:jc w:val="center"/>
          </w:pPr>
          <w:r>
            <w:t xml:space="preserve">                             </w:t>
          </w:r>
          <w:r>
            <w:t xml:space="preserve">                                         </w:t>
          </w:r>
          <w:proofErr w:type="gramStart"/>
          <w:r>
            <w:t>Page:_</w:t>
          </w:r>
          <w:proofErr w:type="gramEnd"/>
          <w:r>
            <w:t>___/_____</w:t>
          </w:r>
        </w:p>
        <w:p w14:paraId="72BBC60C" w14:textId="77777777" w:rsidR="0046770B" w:rsidRDefault="004E5F94" w:rsidP="00747415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leader="dot" w:pos="9360"/>
            </w:tabs>
            <w:jc w:val="center"/>
            <w:rPr>
              <w:b/>
              <w:bCs/>
              <w:i/>
              <w:iCs/>
              <w:sz w:val="28"/>
              <w:lang w:val="en-US"/>
            </w:rPr>
          </w:pPr>
        </w:p>
        <w:p w14:paraId="28A9AD60" w14:textId="77777777" w:rsidR="0046770B" w:rsidRPr="003601C8" w:rsidRDefault="004E5F94" w:rsidP="00747415">
          <w:pPr>
            <w:pStyle w:val="Footer"/>
            <w:rPr>
              <w:sz w:val="16"/>
              <w:szCs w:val="16"/>
            </w:rPr>
          </w:pPr>
        </w:p>
        <w:p w14:paraId="106D0ED3" w14:textId="77777777" w:rsidR="0046770B" w:rsidRDefault="004E5F94" w:rsidP="00747415">
          <w:pPr>
            <w:pStyle w:val="Footer"/>
            <w:rPr>
              <w:b/>
              <w:sz w:val="16"/>
              <w:szCs w:val="16"/>
            </w:rPr>
          </w:pPr>
        </w:p>
      </w:tc>
    </w:tr>
    <w:tr w:rsidR="0046770B" w14:paraId="45B24427" w14:textId="77777777" w:rsidTr="0046770B">
      <w:tc>
        <w:tcPr>
          <w:tcW w:w="6771" w:type="dxa"/>
        </w:tcPr>
        <w:p w14:paraId="69BDA69D" w14:textId="77777777" w:rsidR="0046770B" w:rsidRDefault="004E5F94" w:rsidP="00747415">
          <w:pPr>
            <w:pStyle w:val="Footer"/>
            <w:rPr>
              <w:sz w:val="16"/>
              <w:szCs w:val="16"/>
            </w:rPr>
          </w:pPr>
        </w:p>
      </w:tc>
      <w:tc>
        <w:tcPr>
          <w:tcW w:w="6378" w:type="dxa"/>
        </w:tcPr>
        <w:p w14:paraId="2BADCD85" w14:textId="77777777" w:rsidR="0046770B" w:rsidRDefault="004E5F94" w:rsidP="00747415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leader="dot" w:pos="9360"/>
            </w:tabs>
            <w:jc w:val="center"/>
            <w:rPr>
              <w:sz w:val="16"/>
              <w:szCs w:val="16"/>
            </w:rPr>
          </w:pPr>
        </w:p>
      </w:tc>
    </w:tr>
  </w:tbl>
  <w:p w14:paraId="62ED6807" w14:textId="77777777" w:rsidR="0046770B" w:rsidRDefault="004E5F9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4497F" w14:textId="77777777" w:rsidR="0046770B" w:rsidRDefault="004E5F94" w:rsidP="0046770B">
    <w:pPr>
      <w:pStyle w:val="Header"/>
    </w:pPr>
    <w:r w:rsidRPr="0046770B">
      <w:rPr>
        <w:noProof/>
      </w:rPr>
      <w:drawing>
        <wp:inline distT="0" distB="0" distL="0" distR="0" wp14:anchorId="0C661B4C" wp14:editId="4431EB55">
          <wp:extent cx="534041" cy="468000"/>
          <wp:effectExtent l="19050" t="0" r="0" b="0"/>
          <wp:docPr id="9" name="Picture 1" descr="C:\Users\RQUINN\Desktop\ONLINE COURSES nov 2016\Misc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QUINN\Desktop\ONLINE COURSES nov 2016\Misc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41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00"/>
        <w:sz w:val="32"/>
      </w:rPr>
      <w:tab/>
    </w:r>
    <w:r>
      <w:rPr>
        <w:color w:val="000000"/>
        <w:sz w:val="32"/>
      </w:rPr>
      <w:tab/>
      <w:t xml:space="preserve">Comprehensive Hazard Assessment and </w:t>
    </w:r>
    <w:r>
      <w:rPr>
        <w:color w:val="000000"/>
        <w:sz w:val="32"/>
      </w:rPr>
      <w:t>Control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94"/>
    <w:rsid w:val="004E5F94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1308"/>
  <w15:chartTrackingRefBased/>
  <w15:docId w15:val="{28248361-858F-45F6-97A9-2D3599B6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5F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F94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4E5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F94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4E5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2018-07-12T16:48:00Z</dcterms:created>
  <dcterms:modified xsi:type="dcterms:W3CDTF">2018-07-12T16:49:00Z</dcterms:modified>
</cp:coreProperties>
</file>